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50" w:type="dxa"/>
        <w:tblCellMar>
          <w:left w:w="0" w:type="dxa"/>
          <w:right w:w="0" w:type="dxa"/>
        </w:tblCellMar>
        <w:tblLook w:val="04A0" w:firstRow="1" w:lastRow="0" w:firstColumn="1" w:lastColumn="0" w:noHBand="0" w:noVBand="1"/>
      </w:tblPr>
      <w:tblGrid>
        <w:gridCol w:w="8850"/>
      </w:tblGrid>
      <w:tr w:rsidR="00D61FB4" w:rsidRPr="00D61FB4" w14:paraId="7C85A53B" w14:textId="77777777">
        <w:tc>
          <w:tcPr>
            <w:tcW w:w="0" w:type="auto"/>
            <w:vAlign w:val="center"/>
            <w:hideMark/>
          </w:tcPr>
          <w:p w14:paraId="6E423204" w14:textId="57156F92" w:rsidR="00D61FB4" w:rsidRPr="00D61FB4" w:rsidRDefault="00D61FB4" w:rsidP="00D61FB4">
            <w:pPr>
              <w:rPr>
                <w:rFonts w:ascii="Times New Roman" w:eastAsia="Times New Roman" w:hAnsi="Times New Roman" w:cs="Times New Roman"/>
                <w:lang w:eastAsia="de-DE"/>
              </w:rPr>
            </w:pPr>
            <w:r>
              <w:rPr>
                <w:rFonts w:ascii="Times New Roman" w:eastAsia="Times New Roman" w:hAnsi="Times New Roman" w:cs="Times New Roman"/>
                <w:lang w:eastAsia="de-DE"/>
              </w:rPr>
              <w:t>Pressetext</w:t>
            </w:r>
          </w:p>
        </w:tc>
      </w:tr>
      <w:tr w:rsidR="00D61FB4" w:rsidRPr="00D61FB4" w14:paraId="222871C5"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8850"/>
            </w:tblGrid>
            <w:tr w:rsidR="00D61FB4" w:rsidRPr="00D61FB4" w14:paraId="3CC28C86" w14:textId="77777777">
              <w:trPr>
                <w:jc w:val="center"/>
              </w:trPr>
              <w:tc>
                <w:tcPr>
                  <w:tcW w:w="0" w:type="auto"/>
                  <w:hideMark/>
                </w:tcPr>
                <w:tbl>
                  <w:tblPr>
                    <w:tblW w:w="5000" w:type="pct"/>
                    <w:jc w:val="center"/>
                    <w:shd w:val="clear" w:color="auto" w:fill="FFFFFF"/>
                    <w:tblCellMar>
                      <w:left w:w="300" w:type="dxa"/>
                      <w:right w:w="300" w:type="dxa"/>
                    </w:tblCellMar>
                    <w:tblLook w:val="04A0" w:firstRow="1" w:lastRow="0" w:firstColumn="1" w:lastColumn="0" w:noHBand="0" w:noVBand="1"/>
                  </w:tblPr>
                  <w:tblGrid>
                    <w:gridCol w:w="8850"/>
                  </w:tblGrid>
                  <w:tr w:rsidR="00D61FB4" w:rsidRPr="00D61FB4" w14:paraId="1B788C3E" w14:textId="77777777">
                    <w:trPr>
                      <w:jc w:val="center"/>
                    </w:trPr>
                    <w:tc>
                      <w:tcPr>
                        <w:tcW w:w="0" w:type="auto"/>
                        <w:shd w:val="clear" w:color="auto" w:fill="FFFFFF"/>
                        <w:vAlign w:val="center"/>
                        <w:hideMark/>
                      </w:tcPr>
                      <w:p w14:paraId="5F133F84" w14:textId="77777777" w:rsidR="00D61FB4" w:rsidRDefault="00D61FB4"/>
                      <w:tbl>
                        <w:tblPr>
                          <w:tblW w:w="0" w:type="auto"/>
                          <w:jc w:val="center"/>
                          <w:tblCellMar>
                            <w:left w:w="0" w:type="dxa"/>
                            <w:right w:w="0" w:type="dxa"/>
                          </w:tblCellMar>
                          <w:tblLook w:val="04A0" w:firstRow="1" w:lastRow="0" w:firstColumn="1" w:lastColumn="0" w:noHBand="0" w:noVBand="1"/>
                        </w:tblPr>
                        <w:tblGrid>
                          <w:gridCol w:w="7363"/>
                        </w:tblGrid>
                        <w:tr w:rsidR="00D61FB4" w:rsidRPr="00D61FB4" w14:paraId="2641FF38" w14:textId="77777777">
                          <w:trPr>
                            <w:jc w:val="center"/>
                          </w:trPr>
                          <w:tc>
                            <w:tcPr>
                              <w:tcW w:w="0" w:type="auto"/>
                              <w:vAlign w:val="center"/>
                              <w:hideMark/>
                            </w:tcPr>
                            <w:p w14:paraId="7FF7C37B" w14:textId="77777777" w:rsidR="00D61FB4" w:rsidRDefault="00D61FB4"/>
                            <w:tbl>
                              <w:tblPr>
                                <w:tblW w:w="0" w:type="auto"/>
                                <w:jc w:val="center"/>
                                <w:tblCellMar>
                                  <w:left w:w="0" w:type="dxa"/>
                                  <w:right w:w="0" w:type="dxa"/>
                                </w:tblCellMar>
                                <w:tblLook w:val="04A0" w:firstRow="1" w:lastRow="0" w:firstColumn="1" w:lastColumn="0" w:noHBand="0" w:noVBand="1"/>
                              </w:tblPr>
                              <w:tblGrid>
                                <w:gridCol w:w="7363"/>
                              </w:tblGrid>
                              <w:tr w:rsidR="00D61FB4" w:rsidRPr="00D61FB4" w14:paraId="3AFD241E" w14:textId="77777777">
                                <w:trPr>
                                  <w:jc w:val="center"/>
                                </w:trPr>
                                <w:tc>
                                  <w:tcPr>
                                    <w:tcW w:w="0" w:type="auto"/>
                                    <w:vAlign w:val="center"/>
                                    <w:hideMark/>
                                  </w:tcPr>
                                  <w:p w14:paraId="2E20CA49" w14:textId="77777777" w:rsidR="00D61FB4" w:rsidRPr="00D61FB4" w:rsidRDefault="00D61FB4" w:rsidP="00D61FB4">
                                    <w:pPr>
                                      <w:jc w:val="center"/>
                                      <w:rPr>
                                        <w:rFonts w:ascii="Arial" w:eastAsia="Times New Roman" w:hAnsi="Arial" w:cs="Arial"/>
                                        <w:color w:val="3C4858"/>
                                        <w:lang w:eastAsia="de-DE"/>
                                      </w:rPr>
                                    </w:pPr>
                                    <w:r w:rsidRPr="00D61FB4">
                                      <w:rPr>
                                        <w:rFonts w:ascii="Arial" w:eastAsia="Times New Roman" w:hAnsi="Arial" w:cs="Arial"/>
                                        <w:b/>
                                        <w:bCs/>
                                        <w:color w:val="3C4858"/>
                                        <w:sz w:val="36"/>
                                        <w:szCs w:val="36"/>
                                        <w:lang w:eastAsia="de-DE"/>
                                      </w:rPr>
                                      <w:t>Europa abermals zu Gast in der Gamsstadt</w:t>
                                    </w:r>
                                  </w:p>
                                </w:tc>
                              </w:tr>
                              <w:tr w:rsidR="00D61FB4" w:rsidRPr="00D61FB4" w14:paraId="12BECD23" w14:textId="77777777">
                                <w:trPr>
                                  <w:trHeight w:val="200"/>
                                  <w:jc w:val="center"/>
                                </w:trPr>
                                <w:tc>
                                  <w:tcPr>
                                    <w:tcW w:w="0" w:type="auto"/>
                                    <w:vAlign w:val="center"/>
                                    <w:hideMark/>
                                  </w:tcPr>
                                  <w:p w14:paraId="1C5F6552" w14:textId="77777777" w:rsidR="00D61FB4" w:rsidRPr="00D61FB4" w:rsidRDefault="00D61FB4" w:rsidP="00D61FB4">
                                    <w:pPr>
                                      <w:jc w:val="center"/>
                                      <w:rPr>
                                        <w:rFonts w:ascii="Arial" w:eastAsia="Times New Roman" w:hAnsi="Arial" w:cs="Arial"/>
                                        <w:color w:val="3C4858"/>
                                        <w:lang w:eastAsia="de-DE"/>
                                      </w:rPr>
                                    </w:pPr>
                                  </w:p>
                                </w:tc>
                              </w:tr>
                            </w:tbl>
                            <w:p w14:paraId="3CD08318" w14:textId="77777777" w:rsidR="00D61FB4" w:rsidRPr="00D61FB4" w:rsidRDefault="00D61FB4" w:rsidP="00D61FB4">
                              <w:pPr>
                                <w:jc w:val="center"/>
                                <w:rPr>
                                  <w:rFonts w:ascii="Times New Roman" w:eastAsia="Times New Roman" w:hAnsi="Times New Roman" w:cs="Times New Roman"/>
                                  <w:lang w:eastAsia="de-DE"/>
                                </w:rPr>
                              </w:pPr>
                            </w:p>
                          </w:tc>
                        </w:tr>
                      </w:tbl>
                      <w:p w14:paraId="4CE8D678" w14:textId="77777777" w:rsidR="00D61FB4" w:rsidRPr="00D61FB4" w:rsidRDefault="00D61FB4" w:rsidP="00D61FB4">
                        <w:pPr>
                          <w:rPr>
                            <w:rFonts w:ascii="Times New Roman" w:eastAsia="Times New Roman" w:hAnsi="Times New Roman" w:cs="Times New Roman"/>
                            <w:lang w:eastAsia="de-DE"/>
                          </w:rPr>
                        </w:pPr>
                      </w:p>
                    </w:tc>
                  </w:tr>
                </w:tbl>
                <w:p w14:paraId="7AA8E768" w14:textId="77777777" w:rsidR="00D61FB4" w:rsidRPr="00D61FB4" w:rsidRDefault="00D61FB4" w:rsidP="00D61FB4">
                  <w:pPr>
                    <w:jc w:val="center"/>
                    <w:rPr>
                      <w:rFonts w:ascii="Times New Roman" w:eastAsia="Times New Roman" w:hAnsi="Times New Roman" w:cs="Times New Roman"/>
                      <w:lang w:eastAsia="de-DE"/>
                    </w:rPr>
                  </w:pPr>
                </w:p>
              </w:tc>
            </w:tr>
          </w:tbl>
          <w:p w14:paraId="0E95C161" w14:textId="77777777" w:rsidR="00D61FB4" w:rsidRPr="00D61FB4" w:rsidRDefault="00D61FB4" w:rsidP="00D61FB4">
            <w:pPr>
              <w:shd w:val="clear" w:color="auto" w:fill="FFFFFF"/>
              <w:jc w:val="center"/>
              <w:rPr>
                <w:rFonts w:ascii="Helvetica-Bold" w:eastAsia="Times New Roman" w:hAnsi="Helvetica-Bold" w:cs="Times New Roman"/>
                <w:color w:val="000000"/>
                <w:sz w:val="21"/>
                <w:szCs w:val="21"/>
                <w:lang w:eastAsia="de-DE"/>
              </w:rPr>
            </w:pPr>
          </w:p>
        </w:tc>
      </w:tr>
      <w:tr w:rsidR="00D61FB4" w:rsidRPr="00D61FB4" w14:paraId="5C0D4E10"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8850"/>
            </w:tblGrid>
            <w:tr w:rsidR="00D61FB4" w:rsidRPr="00D61FB4" w14:paraId="6CA0A865" w14:textId="77777777" w:rsidTr="00D61FB4">
              <w:trPr>
                <w:jc w:val="center"/>
              </w:trPr>
              <w:tc>
                <w:tcPr>
                  <w:tcW w:w="0" w:type="auto"/>
                  <w:hideMark/>
                </w:tcPr>
                <w:tbl>
                  <w:tblPr>
                    <w:tblW w:w="5000" w:type="pct"/>
                    <w:jc w:val="center"/>
                    <w:shd w:val="clear" w:color="auto" w:fill="FFFFFF"/>
                    <w:tblCellMar>
                      <w:left w:w="300" w:type="dxa"/>
                      <w:right w:w="300" w:type="dxa"/>
                    </w:tblCellMar>
                    <w:tblLook w:val="04A0" w:firstRow="1" w:lastRow="0" w:firstColumn="1" w:lastColumn="0" w:noHBand="0" w:noVBand="1"/>
                  </w:tblPr>
                  <w:tblGrid>
                    <w:gridCol w:w="8850"/>
                  </w:tblGrid>
                  <w:tr w:rsidR="00D61FB4" w:rsidRPr="00D61FB4" w14:paraId="3A92DF76" w14:textId="77777777">
                    <w:trPr>
                      <w:trHeight w:val="400"/>
                      <w:jc w:val="center"/>
                    </w:trPr>
                    <w:tc>
                      <w:tcPr>
                        <w:tcW w:w="0" w:type="auto"/>
                        <w:shd w:val="clear" w:color="auto" w:fill="FFFFFF"/>
                        <w:vAlign w:val="center"/>
                        <w:hideMark/>
                      </w:tcPr>
                      <w:p w14:paraId="04A149A5" w14:textId="77777777" w:rsidR="00D61FB4" w:rsidRPr="00D61FB4" w:rsidRDefault="00D61FB4" w:rsidP="00D61FB4">
                        <w:pPr>
                          <w:spacing w:line="300" w:lineRule="atLeast"/>
                          <w:rPr>
                            <w:rFonts w:ascii="Times New Roman" w:eastAsia="Times New Roman" w:hAnsi="Times New Roman" w:cs="Times New Roman"/>
                            <w:sz w:val="2"/>
                            <w:szCs w:val="2"/>
                            <w:lang w:eastAsia="de-DE"/>
                          </w:rPr>
                        </w:pPr>
                        <w:bookmarkStart w:id="0" w:name="Layout_9"/>
                        <w:bookmarkEnd w:id="0"/>
                        <w:r w:rsidRPr="00D61FB4">
                          <w:rPr>
                            <w:rFonts w:ascii="Times New Roman" w:eastAsia="Times New Roman" w:hAnsi="Times New Roman" w:cs="Times New Roman"/>
                            <w:sz w:val="2"/>
                            <w:szCs w:val="2"/>
                            <w:lang w:eastAsia="de-DE"/>
                          </w:rPr>
                          <w:t> </w:t>
                        </w:r>
                      </w:p>
                    </w:tc>
                  </w:tr>
                  <w:tr w:rsidR="00D61FB4" w:rsidRPr="00D61FB4" w14:paraId="5E11780D"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8250"/>
                        </w:tblGrid>
                        <w:tr w:rsidR="00D61FB4" w:rsidRPr="00D61FB4" w14:paraId="245471AC"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250"/>
                              </w:tblGrid>
                              <w:tr w:rsidR="00D61FB4" w:rsidRPr="00D61FB4" w14:paraId="0E7AF8A2" w14:textId="77777777">
                                <w:tc>
                                  <w:tcPr>
                                    <w:tcW w:w="0" w:type="auto"/>
                                    <w:vAlign w:val="center"/>
                                    <w:hideMark/>
                                  </w:tcPr>
                                  <w:p w14:paraId="2F938544" w14:textId="77777777" w:rsidR="00D61FB4" w:rsidRPr="00D61FB4" w:rsidRDefault="00D61FB4" w:rsidP="00D61FB4">
                                    <w:pPr>
                                      <w:rPr>
                                        <w:rFonts w:ascii="Arial" w:eastAsia="Times New Roman" w:hAnsi="Arial" w:cs="Arial"/>
                                        <w:color w:val="3C4858"/>
                                        <w:sz w:val="21"/>
                                        <w:szCs w:val="21"/>
                                        <w:lang w:eastAsia="de-DE"/>
                                      </w:rPr>
                                    </w:pPr>
                                    <w:r w:rsidRPr="00D61FB4">
                                      <w:rPr>
                                        <w:rFonts w:ascii="Arial" w:eastAsia="Times New Roman" w:hAnsi="Arial" w:cs="Arial"/>
                                        <w:b/>
                                        <w:bCs/>
                                        <w:color w:val="3C4858"/>
                                        <w:sz w:val="21"/>
                                        <w:szCs w:val="21"/>
                                        <w:lang w:eastAsia="de-DE"/>
                                      </w:rPr>
                                      <w:t xml:space="preserve">Vom 18. bis 20. Juni 2021 steht Kitzbühel wieder ganz im Zeichen des </w:t>
                                    </w:r>
                                    <w:proofErr w:type="spellStart"/>
                                    <w:r w:rsidRPr="00D61FB4">
                                      <w:rPr>
                                        <w:rFonts w:ascii="Arial" w:eastAsia="Times New Roman" w:hAnsi="Arial" w:cs="Arial"/>
                                        <w:b/>
                                        <w:bCs/>
                                        <w:color w:val="3C4858"/>
                                        <w:sz w:val="21"/>
                                        <w:szCs w:val="21"/>
                                        <w:lang w:eastAsia="de-DE"/>
                                      </w:rPr>
                                      <w:t>Triathlonsports</w:t>
                                    </w:r>
                                    <w:proofErr w:type="spellEnd"/>
                                    <w:r w:rsidRPr="00D61FB4">
                                      <w:rPr>
                                        <w:rFonts w:ascii="Arial" w:eastAsia="Times New Roman" w:hAnsi="Arial" w:cs="Arial"/>
                                        <w:b/>
                                        <w:bCs/>
                                        <w:color w:val="3C4858"/>
                                        <w:sz w:val="21"/>
                                        <w:szCs w:val="21"/>
                                        <w:lang w:eastAsia="de-DE"/>
                                      </w:rPr>
                                      <w:t xml:space="preserve">. Nach 2014 und 2017 im Elitebereich bzw. 2019 in der Jugend wurde dem </w:t>
                                    </w:r>
                                    <w:proofErr w:type="spellStart"/>
                                    <w:r w:rsidRPr="00D61FB4">
                                      <w:rPr>
                                        <w:rFonts w:ascii="Arial" w:eastAsia="Times New Roman" w:hAnsi="Arial" w:cs="Arial"/>
                                        <w:b/>
                                        <w:bCs/>
                                        <w:color w:val="3C4858"/>
                                        <w:sz w:val="21"/>
                                        <w:szCs w:val="21"/>
                                        <w:lang w:eastAsia="de-DE"/>
                                      </w:rPr>
                                      <w:t>Kitzbüheler</w:t>
                                    </w:r>
                                    <w:proofErr w:type="spellEnd"/>
                                    <w:r w:rsidRPr="00D61FB4">
                                      <w:rPr>
                                        <w:rFonts w:ascii="Arial" w:eastAsia="Times New Roman" w:hAnsi="Arial" w:cs="Arial"/>
                                        <w:b/>
                                        <w:bCs/>
                                        <w:color w:val="3C4858"/>
                                        <w:sz w:val="21"/>
                                        <w:szCs w:val="21"/>
                                        <w:lang w:eastAsia="de-DE"/>
                                      </w:rPr>
                                      <w:t xml:space="preserve"> </w:t>
                                    </w:r>
                                    <w:proofErr w:type="spellStart"/>
                                    <w:r w:rsidRPr="00D61FB4">
                                      <w:rPr>
                                        <w:rFonts w:ascii="Arial" w:eastAsia="Times New Roman" w:hAnsi="Arial" w:cs="Arial"/>
                                        <w:b/>
                                        <w:bCs/>
                                        <w:color w:val="3C4858"/>
                                        <w:sz w:val="21"/>
                                        <w:szCs w:val="21"/>
                                        <w:lang w:eastAsia="de-DE"/>
                                      </w:rPr>
                                      <w:t>Triathlonverein</w:t>
                                    </w:r>
                                    <w:proofErr w:type="spellEnd"/>
                                    <w:r w:rsidRPr="00D61FB4">
                                      <w:rPr>
                                        <w:rFonts w:ascii="Arial" w:eastAsia="Times New Roman" w:hAnsi="Arial" w:cs="Arial"/>
                                        <w:b/>
                                        <w:bCs/>
                                        <w:color w:val="3C4858"/>
                                        <w:sz w:val="21"/>
                                        <w:szCs w:val="21"/>
                                        <w:lang w:eastAsia="de-DE"/>
                                      </w:rPr>
                                      <w:t xml:space="preserve"> vom europäischen Verband „Europe Triathlon“ erneut das Vertrauen ausgesprochen eine Europameisterschaft auszutragen - heuer erstmals über die neu geschaffene Super-Sprintdistanz (500m Schwimmen, 12km Radfahren, 3,1km Laufen). Für das neue Format, dass 2028 Einzug ins olympische Programm finden könnte, hat sich ein hochkarätiges Starterfeld aus über 30 Nationen angesagt. Vor allem auch, um noch einmal Erfahrungen für den erstmals bei Olympischen Spielen ausgetragenen Mixed Team Bewerb zu sammeln. Aufgrund strenger COVID19-Bestimmungen sind zwar keine Zuseher erlaubt, die Bewerbe werden aber live im TV und Internet übertragen.</w:t>
                                    </w:r>
                                  </w:p>
                                  <w:p w14:paraId="496C3B8C" w14:textId="77777777" w:rsidR="00D61FB4" w:rsidRPr="00D61FB4" w:rsidRDefault="00D61FB4" w:rsidP="00D61FB4">
                                    <w:pPr>
                                      <w:rPr>
                                        <w:rFonts w:ascii="Arial" w:eastAsia="Times New Roman" w:hAnsi="Arial" w:cs="Arial"/>
                                        <w:color w:val="3C4858"/>
                                        <w:sz w:val="21"/>
                                        <w:szCs w:val="21"/>
                                        <w:lang w:eastAsia="de-DE"/>
                                      </w:rPr>
                                    </w:pPr>
                                    <w:r w:rsidRPr="00D61FB4">
                                      <w:rPr>
                                        <w:rFonts w:ascii="Arial" w:eastAsia="Times New Roman" w:hAnsi="Arial" w:cs="Arial"/>
                                        <w:color w:val="3C4858"/>
                                        <w:sz w:val="21"/>
                                        <w:szCs w:val="21"/>
                                        <w:lang w:eastAsia="de-DE"/>
                                      </w:rPr>
                                      <w:br/>
                                    </w:r>
                                    <w:r w:rsidRPr="00D61FB4">
                                      <w:rPr>
                                        <w:rFonts w:ascii="Arial" w:eastAsia="Times New Roman" w:hAnsi="Arial" w:cs="Arial"/>
                                        <w:b/>
                                        <w:bCs/>
                                        <w:color w:val="3C4858"/>
                                        <w:sz w:val="21"/>
                                        <w:szCs w:val="21"/>
                                        <w:lang w:eastAsia="de-DE"/>
                                      </w:rPr>
                                      <w:t>Olympia- und Kitzbühel-Seriensieger am Start</w:t>
                                    </w:r>
                                    <w:r w:rsidRPr="00D61FB4">
                                      <w:rPr>
                                        <w:rFonts w:ascii="Arial" w:eastAsia="Times New Roman" w:hAnsi="Arial" w:cs="Arial"/>
                                        <w:color w:val="3C4858"/>
                                        <w:sz w:val="21"/>
                                        <w:szCs w:val="21"/>
                                        <w:lang w:eastAsia="de-DE"/>
                                      </w:rPr>
                                      <w:br/>
                                      <w:t xml:space="preserve">Neben einem neunköpfigen österreichischem Team um die Olympiakandidaten Lisa </w:t>
                                    </w:r>
                                    <w:proofErr w:type="spellStart"/>
                                    <w:r w:rsidRPr="00D61FB4">
                                      <w:rPr>
                                        <w:rFonts w:ascii="Arial" w:eastAsia="Times New Roman" w:hAnsi="Arial" w:cs="Arial"/>
                                        <w:color w:val="3C4858"/>
                                        <w:sz w:val="21"/>
                                        <w:szCs w:val="21"/>
                                        <w:lang w:eastAsia="de-DE"/>
                                      </w:rPr>
                                      <w:t>Perterer</w:t>
                                    </w:r>
                                    <w:proofErr w:type="spellEnd"/>
                                    <w:r w:rsidRPr="00D61FB4">
                                      <w:rPr>
                                        <w:rFonts w:ascii="Arial" w:eastAsia="Times New Roman" w:hAnsi="Arial" w:cs="Arial"/>
                                        <w:color w:val="3C4858"/>
                                        <w:sz w:val="21"/>
                                        <w:szCs w:val="21"/>
                                        <w:lang w:eastAsia="de-DE"/>
                                      </w:rPr>
                                      <w:t xml:space="preserve">, Julia Hauser bzw. dem Tiroler Lokalmatador Luis </w:t>
                                    </w:r>
                                    <w:proofErr w:type="spellStart"/>
                                    <w:r w:rsidRPr="00D61FB4">
                                      <w:rPr>
                                        <w:rFonts w:ascii="Arial" w:eastAsia="Times New Roman" w:hAnsi="Arial" w:cs="Arial"/>
                                        <w:color w:val="3C4858"/>
                                        <w:sz w:val="21"/>
                                        <w:szCs w:val="21"/>
                                        <w:lang w:eastAsia="de-DE"/>
                                      </w:rPr>
                                      <w:t>Knabl</w:t>
                                    </w:r>
                                    <w:proofErr w:type="spellEnd"/>
                                    <w:r w:rsidRPr="00D61FB4">
                                      <w:rPr>
                                        <w:rFonts w:ascii="Arial" w:eastAsia="Times New Roman" w:hAnsi="Arial" w:cs="Arial"/>
                                        <w:color w:val="3C4858"/>
                                        <w:sz w:val="21"/>
                                        <w:szCs w:val="21"/>
                                        <w:lang w:eastAsia="de-DE"/>
                                      </w:rPr>
                                      <w:t xml:space="preserve"> und Lukas </w:t>
                                    </w:r>
                                    <w:proofErr w:type="spellStart"/>
                                    <w:r w:rsidRPr="00D61FB4">
                                      <w:rPr>
                                        <w:rFonts w:ascii="Arial" w:eastAsia="Times New Roman" w:hAnsi="Arial" w:cs="Arial"/>
                                        <w:color w:val="3C4858"/>
                                        <w:sz w:val="21"/>
                                        <w:szCs w:val="21"/>
                                        <w:lang w:eastAsia="de-DE"/>
                                      </w:rPr>
                                      <w:t>Hollaus</w:t>
                                    </w:r>
                                    <w:proofErr w:type="spellEnd"/>
                                    <w:r w:rsidRPr="00D61FB4">
                                      <w:rPr>
                                        <w:rFonts w:ascii="Arial" w:eastAsia="Times New Roman" w:hAnsi="Arial" w:cs="Arial"/>
                                        <w:color w:val="3C4858"/>
                                        <w:sz w:val="21"/>
                                        <w:szCs w:val="21"/>
                                        <w:lang w:eastAsia="de-DE"/>
                                      </w:rPr>
                                      <w:t xml:space="preserve">, ist die Startliste mit vielen weiteren Olympiastartern und Weltranglisten Top10-Athleten </w:t>
                                    </w:r>
                                    <w:proofErr w:type="spellStart"/>
                                    <w:r w:rsidRPr="00D61FB4">
                                      <w:rPr>
                                        <w:rFonts w:ascii="Arial" w:eastAsia="Times New Roman" w:hAnsi="Arial" w:cs="Arial"/>
                                        <w:color w:val="3C4858"/>
                                        <w:sz w:val="21"/>
                                        <w:szCs w:val="21"/>
                                        <w:lang w:eastAsia="de-DE"/>
                                      </w:rPr>
                                      <w:t>hochkarätigst</w:t>
                                    </w:r>
                                    <w:proofErr w:type="spellEnd"/>
                                    <w:r w:rsidRPr="00D61FB4">
                                      <w:rPr>
                                        <w:rFonts w:ascii="Arial" w:eastAsia="Times New Roman" w:hAnsi="Arial" w:cs="Arial"/>
                                        <w:color w:val="3C4858"/>
                                        <w:sz w:val="21"/>
                                        <w:szCs w:val="21"/>
                                        <w:lang w:eastAsia="de-DE"/>
                                      </w:rPr>
                                      <w:t xml:space="preserve"> bestückt. Unter anderem wird für diesen schnellen, attraktiven und hochspannenden neuen Bewerb auch der zweifache Olympia-Goldmedaillengewinner Alistair </w:t>
                                    </w:r>
                                    <w:proofErr w:type="spellStart"/>
                                    <w:r w:rsidRPr="00D61FB4">
                                      <w:rPr>
                                        <w:rFonts w:ascii="Arial" w:eastAsia="Times New Roman" w:hAnsi="Arial" w:cs="Arial"/>
                                        <w:color w:val="3C4858"/>
                                        <w:sz w:val="21"/>
                                        <w:szCs w:val="21"/>
                                        <w:lang w:eastAsia="de-DE"/>
                                      </w:rPr>
                                      <w:t>Brownlee</w:t>
                                    </w:r>
                                    <w:proofErr w:type="spellEnd"/>
                                    <w:r w:rsidRPr="00D61FB4">
                                      <w:rPr>
                                        <w:rFonts w:ascii="Arial" w:eastAsia="Times New Roman" w:hAnsi="Arial" w:cs="Arial"/>
                                        <w:color w:val="3C4858"/>
                                        <w:sz w:val="21"/>
                                        <w:szCs w:val="21"/>
                                        <w:lang w:eastAsia="de-DE"/>
                                      </w:rPr>
                                      <w:t xml:space="preserve"> in sein „Wohnzimmer“ zurückkehren. Die bemerkenswerte Bilanz des Briten in der Gamsstadt: 6 Starts, 5 Siege! Ein Sieg, jener von 2014, wurde mit EM-Gold belohnt.</w:t>
                                    </w:r>
                                  </w:p>
                                  <w:p w14:paraId="58354C64" w14:textId="77777777" w:rsidR="00D61FB4" w:rsidRPr="00D61FB4" w:rsidRDefault="00D61FB4" w:rsidP="00D61FB4">
                                    <w:pPr>
                                      <w:rPr>
                                        <w:rFonts w:ascii="Arial" w:eastAsia="Times New Roman" w:hAnsi="Arial" w:cs="Arial"/>
                                        <w:color w:val="3C4858"/>
                                        <w:sz w:val="21"/>
                                        <w:szCs w:val="21"/>
                                        <w:lang w:eastAsia="de-DE"/>
                                      </w:rPr>
                                    </w:pPr>
                                    <w:r w:rsidRPr="00D61FB4">
                                      <w:rPr>
                                        <w:rFonts w:ascii="Arial" w:eastAsia="Times New Roman" w:hAnsi="Arial" w:cs="Arial"/>
                                        <w:color w:val="3C4858"/>
                                        <w:sz w:val="21"/>
                                        <w:szCs w:val="21"/>
                                        <w:lang w:eastAsia="de-DE"/>
                                      </w:rPr>
                                      <w:t> </w:t>
                                    </w:r>
                                  </w:p>
                                  <w:p w14:paraId="0FC06CB3" w14:textId="77777777" w:rsidR="00D61FB4" w:rsidRPr="00D61FB4" w:rsidRDefault="00D61FB4" w:rsidP="00D61FB4">
                                    <w:pPr>
                                      <w:rPr>
                                        <w:rFonts w:ascii="Arial" w:eastAsia="Times New Roman" w:hAnsi="Arial" w:cs="Arial"/>
                                        <w:color w:val="3C4858"/>
                                        <w:sz w:val="21"/>
                                        <w:szCs w:val="21"/>
                                        <w:lang w:eastAsia="de-DE"/>
                                      </w:rPr>
                                    </w:pPr>
                                    <w:r w:rsidRPr="00D61FB4">
                                      <w:rPr>
                                        <w:rFonts w:ascii="Arial" w:eastAsia="Times New Roman" w:hAnsi="Arial" w:cs="Arial"/>
                                        <w:color w:val="3C4858"/>
                                        <w:sz w:val="21"/>
                                        <w:szCs w:val="21"/>
                                        <w:lang w:eastAsia="de-DE"/>
                                      </w:rPr>
                                      <w:t xml:space="preserve">Auch bei den Damen wird die EM-Goldmedaillengewinnern von 2014 in wenigen Tagen in der legendärsten Sportstadt der Alpen an der Startlinie stehen: Nicola </w:t>
                                    </w:r>
                                    <w:proofErr w:type="spellStart"/>
                                    <w:r w:rsidRPr="00D61FB4">
                                      <w:rPr>
                                        <w:rFonts w:ascii="Arial" w:eastAsia="Times New Roman" w:hAnsi="Arial" w:cs="Arial"/>
                                        <w:color w:val="3C4858"/>
                                        <w:sz w:val="21"/>
                                        <w:szCs w:val="21"/>
                                        <w:lang w:eastAsia="de-DE"/>
                                      </w:rPr>
                                      <w:t>Spirig</w:t>
                                    </w:r>
                                    <w:proofErr w:type="spellEnd"/>
                                    <w:r w:rsidRPr="00D61FB4">
                                      <w:rPr>
                                        <w:rFonts w:ascii="Arial" w:eastAsia="Times New Roman" w:hAnsi="Arial" w:cs="Arial"/>
                                        <w:color w:val="3C4858"/>
                                        <w:sz w:val="21"/>
                                        <w:szCs w:val="21"/>
                                        <w:lang w:eastAsia="de-DE"/>
                                      </w:rPr>
                                      <w:t>. Starke Konkurrenz um Edelmetall wird die Schweizerin vor allem aus Großbritannien und Deutschland zu erwarten haben.</w:t>
                                    </w:r>
                                  </w:p>
                                  <w:p w14:paraId="6416D6BB" w14:textId="77777777" w:rsidR="00D61FB4" w:rsidRPr="00D61FB4" w:rsidRDefault="00D61FB4" w:rsidP="00D61FB4">
                                    <w:pPr>
                                      <w:rPr>
                                        <w:rFonts w:ascii="Arial" w:eastAsia="Times New Roman" w:hAnsi="Arial" w:cs="Arial"/>
                                        <w:color w:val="3C4858"/>
                                        <w:sz w:val="21"/>
                                        <w:szCs w:val="21"/>
                                        <w:lang w:eastAsia="de-DE"/>
                                      </w:rPr>
                                    </w:pPr>
                                    <w:r w:rsidRPr="00D61FB4">
                                      <w:rPr>
                                        <w:rFonts w:ascii="Arial" w:eastAsia="Times New Roman" w:hAnsi="Arial" w:cs="Arial"/>
                                        <w:color w:val="3C4858"/>
                                        <w:sz w:val="21"/>
                                        <w:szCs w:val="21"/>
                                        <w:lang w:eastAsia="de-DE"/>
                                      </w:rPr>
                                      <w:t> </w:t>
                                    </w:r>
                                  </w:p>
                                  <w:p w14:paraId="5B38BD9E" w14:textId="77777777" w:rsidR="00D61FB4" w:rsidRPr="00D61FB4" w:rsidRDefault="00D61FB4" w:rsidP="00D61FB4">
                                    <w:pPr>
                                      <w:rPr>
                                        <w:rFonts w:ascii="Arial" w:eastAsia="Times New Roman" w:hAnsi="Arial" w:cs="Arial"/>
                                        <w:color w:val="3C4858"/>
                                        <w:sz w:val="21"/>
                                        <w:szCs w:val="21"/>
                                        <w:lang w:eastAsia="de-DE"/>
                                      </w:rPr>
                                    </w:pPr>
                                    <w:r w:rsidRPr="00D61FB4">
                                      <w:rPr>
                                        <w:rFonts w:ascii="Arial" w:eastAsia="Times New Roman" w:hAnsi="Arial" w:cs="Arial"/>
                                        <w:color w:val="3C4858"/>
                                        <w:sz w:val="21"/>
                                        <w:szCs w:val="21"/>
                                        <w:lang w:eastAsia="de-DE"/>
                                      </w:rPr>
                                      <w:t>Den Kampf um Gold, Silber und Bronze in der Jubiläumsstadt (750 Jahre Kitzbühel) werden von den knapp 100 männlichen und rund 80 weiblichen gemeldeten Athleten aber nur je die besten 30 am Samstag austragen. Über Semifinalläufe werden die heißbegehrten Finalplätze am Freitag ausgefochten.</w:t>
                                    </w:r>
                                  </w:p>
                                  <w:p w14:paraId="2ACF2FA4" w14:textId="77777777" w:rsidR="00D61FB4" w:rsidRPr="00D61FB4" w:rsidRDefault="00D61FB4" w:rsidP="00D61FB4">
                                    <w:pPr>
                                      <w:rPr>
                                        <w:rFonts w:ascii="Arial" w:eastAsia="Times New Roman" w:hAnsi="Arial" w:cs="Arial"/>
                                        <w:color w:val="3C4858"/>
                                        <w:sz w:val="21"/>
                                        <w:szCs w:val="21"/>
                                        <w:lang w:eastAsia="de-DE"/>
                                      </w:rPr>
                                    </w:pPr>
                                    <w:r w:rsidRPr="00D61FB4">
                                      <w:rPr>
                                        <w:rFonts w:ascii="Arial" w:eastAsia="Times New Roman" w:hAnsi="Arial" w:cs="Arial"/>
                                        <w:color w:val="3C4858"/>
                                        <w:sz w:val="21"/>
                                        <w:szCs w:val="21"/>
                                        <w:lang w:eastAsia="de-DE"/>
                                      </w:rPr>
                                      <w:t> </w:t>
                                    </w:r>
                                  </w:p>
                                  <w:p w14:paraId="696366DD" w14:textId="77777777" w:rsidR="00D61FB4" w:rsidRPr="00D61FB4" w:rsidRDefault="00D61FB4" w:rsidP="00D61FB4">
                                    <w:pPr>
                                      <w:rPr>
                                        <w:rFonts w:ascii="Arial" w:eastAsia="Times New Roman" w:hAnsi="Arial" w:cs="Arial"/>
                                        <w:color w:val="3C4858"/>
                                        <w:sz w:val="21"/>
                                        <w:szCs w:val="21"/>
                                        <w:lang w:eastAsia="de-DE"/>
                                      </w:rPr>
                                    </w:pPr>
                                    <w:r w:rsidRPr="00D61FB4">
                                      <w:rPr>
                                        <w:rFonts w:ascii="Arial" w:eastAsia="Times New Roman" w:hAnsi="Arial" w:cs="Arial"/>
                                        <w:b/>
                                        <w:bCs/>
                                        <w:color w:val="3C4858"/>
                                        <w:sz w:val="21"/>
                                        <w:szCs w:val="21"/>
                                        <w:lang w:eastAsia="de-DE"/>
                                      </w:rPr>
                                      <w:t>Mixed Team Relay am Sonntag</w:t>
                                    </w:r>
                                    <w:r w:rsidRPr="00D61FB4">
                                      <w:rPr>
                                        <w:rFonts w:ascii="Arial" w:eastAsia="Times New Roman" w:hAnsi="Arial" w:cs="Arial"/>
                                        <w:color w:val="3C4858"/>
                                        <w:sz w:val="21"/>
                                        <w:szCs w:val="21"/>
                                        <w:lang w:eastAsia="de-DE"/>
                                      </w:rPr>
                                      <w:br/>
                                      <w:t xml:space="preserve">Neben den Einzelrennen der Damen und Herren bildet der </w:t>
                                    </w:r>
                                    <w:proofErr w:type="spellStart"/>
                                    <w:r w:rsidRPr="00D61FB4">
                                      <w:rPr>
                                        <w:rFonts w:ascii="Arial" w:eastAsia="Times New Roman" w:hAnsi="Arial" w:cs="Arial"/>
                                        <w:color w:val="3C4858"/>
                                        <w:sz w:val="21"/>
                                        <w:szCs w:val="21"/>
                                        <w:lang w:eastAsia="de-DE"/>
                                      </w:rPr>
                                      <w:t>Teambewerb</w:t>
                                    </w:r>
                                    <w:proofErr w:type="spellEnd"/>
                                    <w:r w:rsidRPr="00D61FB4">
                                      <w:rPr>
                                        <w:rFonts w:ascii="Arial" w:eastAsia="Times New Roman" w:hAnsi="Arial" w:cs="Arial"/>
                                        <w:color w:val="3C4858"/>
                                        <w:sz w:val="21"/>
                                        <w:szCs w:val="21"/>
                                        <w:lang w:eastAsia="de-DE"/>
                                      </w:rPr>
                                      <w:t xml:space="preserve"> am Sonntag den krönenden Abschluss. Die Team-EM Titelkämpfe bieten eine der wenigen Möglichkeiten (und auch die letzte) vor den Olympischen Spielen in Tokio (JPN) Erfahrungen für den erstmals bei Olympischen Spielen ausgetragenen Bewerb zu sammeln, bei dem auch das österreichische Team als eines von nur 16 bis 18 Teams am Start sein wird.</w:t>
                                    </w:r>
                                  </w:p>
                                  <w:p w14:paraId="256E26A5" w14:textId="77777777" w:rsidR="00D61FB4" w:rsidRPr="00D61FB4" w:rsidRDefault="00D61FB4" w:rsidP="00D61FB4">
                                    <w:pPr>
                                      <w:rPr>
                                        <w:rFonts w:ascii="Arial" w:eastAsia="Times New Roman" w:hAnsi="Arial" w:cs="Arial"/>
                                        <w:color w:val="3C4858"/>
                                        <w:sz w:val="21"/>
                                        <w:szCs w:val="21"/>
                                        <w:lang w:eastAsia="de-DE"/>
                                      </w:rPr>
                                    </w:pPr>
                                    <w:r w:rsidRPr="00D61FB4">
                                      <w:rPr>
                                        <w:rFonts w:ascii="Arial" w:eastAsia="Times New Roman" w:hAnsi="Arial" w:cs="Arial"/>
                                        <w:color w:val="3C4858"/>
                                        <w:sz w:val="21"/>
                                        <w:szCs w:val="21"/>
                                        <w:lang w:eastAsia="de-DE"/>
                                      </w:rPr>
                                      <w:t> </w:t>
                                    </w:r>
                                  </w:p>
                                  <w:p w14:paraId="0DCD532C" w14:textId="77777777" w:rsidR="00D61FB4" w:rsidRPr="00D61FB4" w:rsidRDefault="00D61FB4" w:rsidP="00D61FB4">
                                    <w:pPr>
                                      <w:rPr>
                                        <w:rFonts w:ascii="Arial" w:eastAsia="Times New Roman" w:hAnsi="Arial" w:cs="Arial"/>
                                        <w:color w:val="3C4858"/>
                                        <w:sz w:val="21"/>
                                        <w:szCs w:val="21"/>
                                        <w:lang w:eastAsia="de-DE"/>
                                      </w:rPr>
                                    </w:pPr>
                                    <w:r w:rsidRPr="00D61FB4">
                                      <w:rPr>
                                        <w:rFonts w:ascii="Arial" w:eastAsia="Times New Roman" w:hAnsi="Arial" w:cs="Arial"/>
                                        <w:b/>
                                        <w:bCs/>
                                        <w:color w:val="3C4858"/>
                                        <w:sz w:val="21"/>
                                        <w:szCs w:val="21"/>
                                        <w:lang w:eastAsia="de-DE"/>
                                      </w:rPr>
                                      <w:t>Titelkämpfe auch für Juniorinnen und Junioren</w:t>
                                    </w:r>
                                    <w:r w:rsidRPr="00D61FB4">
                                      <w:rPr>
                                        <w:rFonts w:ascii="Arial" w:eastAsia="Times New Roman" w:hAnsi="Arial" w:cs="Arial"/>
                                        <w:color w:val="3C4858"/>
                                        <w:sz w:val="21"/>
                                        <w:szCs w:val="21"/>
                                        <w:lang w:eastAsia="de-DE"/>
                                      </w:rPr>
                                      <w:br/>
                                      <w:t xml:space="preserve">Auch für die Jahrgänge 2003 und 2002 wird es am </w:t>
                                    </w:r>
                                    <w:proofErr w:type="spellStart"/>
                                    <w:r w:rsidRPr="00D61FB4">
                                      <w:rPr>
                                        <w:rFonts w:ascii="Arial" w:eastAsia="Times New Roman" w:hAnsi="Arial" w:cs="Arial"/>
                                        <w:color w:val="3C4858"/>
                                        <w:sz w:val="21"/>
                                        <w:szCs w:val="21"/>
                                        <w:lang w:eastAsia="de-DE"/>
                                      </w:rPr>
                                      <w:t>Kitzbüheler</w:t>
                                    </w:r>
                                    <w:proofErr w:type="spellEnd"/>
                                    <w:r w:rsidRPr="00D61FB4">
                                      <w:rPr>
                                        <w:rFonts w:ascii="Arial" w:eastAsia="Times New Roman" w:hAnsi="Arial" w:cs="Arial"/>
                                        <w:color w:val="3C4858"/>
                                        <w:sz w:val="21"/>
                                        <w:szCs w:val="21"/>
                                        <w:lang w:eastAsia="de-DE"/>
                                      </w:rPr>
                                      <w:t xml:space="preserve"> Schwarzsee um den Europameistertitel gehen. Die besten europäischen Nachwuchsathleten werden dabei wie die Elite/U23 am Freitag ihre Semifinalläufe absolvieren, ehe es am Samstag im Finale wieder um Gold, Silber und Bronze geht. Aus rot-weiß-roter Sicht werden vier Mädchen und Burschen an den Start gehen.</w:t>
                                    </w:r>
                                  </w:p>
                                  <w:p w14:paraId="18FC808D" w14:textId="77777777" w:rsidR="00D61FB4" w:rsidRPr="00D61FB4" w:rsidRDefault="00D61FB4" w:rsidP="00D61FB4">
                                    <w:pPr>
                                      <w:rPr>
                                        <w:rFonts w:ascii="Arial" w:eastAsia="Times New Roman" w:hAnsi="Arial" w:cs="Arial"/>
                                        <w:color w:val="3C4858"/>
                                        <w:sz w:val="21"/>
                                        <w:szCs w:val="21"/>
                                        <w:lang w:eastAsia="de-DE"/>
                                      </w:rPr>
                                    </w:pPr>
                                    <w:r w:rsidRPr="00D61FB4">
                                      <w:rPr>
                                        <w:rFonts w:ascii="Arial" w:eastAsia="Times New Roman" w:hAnsi="Arial" w:cs="Arial"/>
                                        <w:color w:val="3C4858"/>
                                        <w:sz w:val="21"/>
                                        <w:szCs w:val="21"/>
                                        <w:lang w:eastAsia="de-DE"/>
                                      </w:rPr>
                                      <w:t> </w:t>
                                    </w:r>
                                  </w:p>
                                  <w:p w14:paraId="29DC523A" w14:textId="77777777" w:rsidR="00D61FB4" w:rsidRPr="00D61FB4" w:rsidRDefault="00D61FB4" w:rsidP="00D61FB4">
                                    <w:pPr>
                                      <w:rPr>
                                        <w:rFonts w:ascii="Arial" w:eastAsia="Times New Roman" w:hAnsi="Arial" w:cs="Arial"/>
                                        <w:color w:val="3C4858"/>
                                        <w:sz w:val="21"/>
                                        <w:szCs w:val="21"/>
                                        <w:lang w:eastAsia="de-DE"/>
                                      </w:rPr>
                                    </w:pPr>
                                    <w:r w:rsidRPr="00D61FB4">
                                      <w:rPr>
                                        <w:rFonts w:ascii="Arial" w:eastAsia="Times New Roman" w:hAnsi="Arial" w:cs="Arial"/>
                                        <w:b/>
                                        <w:bCs/>
                                        <w:color w:val="3C4858"/>
                                        <w:sz w:val="21"/>
                                        <w:szCs w:val="21"/>
                                        <w:lang w:eastAsia="de-DE"/>
                                      </w:rPr>
                                      <w:t>Keine Breitensportbewerbe</w:t>
                                    </w:r>
                                    <w:r w:rsidRPr="00D61FB4">
                                      <w:rPr>
                                        <w:rFonts w:ascii="Arial" w:eastAsia="Times New Roman" w:hAnsi="Arial" w:cs="Arial"/>
                                        <w:color w:val="3C4858"/>
                                        <w:sz w:val="21"/>
                                        <w:szCs w:val="21"/>
                                        <w:lang w:eastAsia="de-DE"/>
                                      </w:rPr>
                                      <w:br/>
                                      <w:t xml:space="preserve">Aufgrund der aktuellen Covid19-Bestimmungen ist die </w:t>
                                    </w:r>
                                    <w:proofErr w:type="spellStart"/>
                                    <w:r w:rsidRPr="00D61FB4">
                                      <w:rPr>
                                        <w:rFonts w:ascii="Arial" w:eastAsia="Times New Roman" w:hAnsi="Arial" w:cs="Arial"/>
                                        <w:color w:val="3C4858"/>
                                        <w:sz w:val="21"/>
                                        <w:szCs w:val="21"/>
                                        <w:lang w:eastAsia="de-DE"/>
                                      </w:rPr>
                                      <w:t>Durchführung</w:t>
                                    </w:r>
                                    <w:proofErr w:type="spellEnd"/>
                                    <w:r w:rsidRPr="00D61FB4">
                                      <w:rPr>
                                        <w:rFonts w:ascii="Arial" w:eastAsia="Times New Roman" w:hAnsi="Arial" w:cs="Arial"/>
                                        <w:color w:val="3C4858"/>
                                        <w:sz w:val="21"/>
                                        <w:szCs w:val="21"/>
                                        <w:lang w:eastAsia="de-DE"/>
                                      </w:rPr>
                                      <w:t xml:space="preserve"> der Breitensportbewerbe, wie dem Firmentriathlon, dem </w:t>
                                    </w:r>
                                    <w:proofErr w:type="spellStart"/>
                                    <w:r w:rsidRPr="00D61FB4">
                                      <w:rPr>
                                        <w:rFonts w:ascii="Arial" w:eastAsia="Times New Roman" w:hAnsi="Arial" w:cs="Arial"/>
                                        <w:color w:val="3C4858"/>
                                        <w:sz w:val="21"/>
                                        <w:szCs w:val="21"/>
                                        <w:lang w:eastAsia="de-DE"/>
                                      </w:rPr>
                                      <w:t>Sprintbewerb</w:t>
                                    </w:r>
                                    <w:proofErr w:type="spellEnd"/>
                                    <w:r w:rsidRPr="00D61FB4">
                                      <w:rPr>
                                        <w:rFonts w:ascii="Arial" w:eastAsia="Times New Roman" w:hAnsi="Arial" w:cs="Arial"/>
                                        <w:color w:val="3C4858"/>
                                        <w:sz w:val="21"/>
                                        <w:szCs w:val="21"/>
                                        <w:lang w:eastAsia="de-DE"/>
                                      </w:rPr>
                                      <w:t xml:space="preserve"> oder dem TRI Women </w:t>
                                    </w:r>
                                    <w:r w:rsidRPr="00D61FB4">
                                      <w:rPr>
                                        <w:rFonts w:ascii="Arial" w:eastAsia="Times New Roman" w:hAnsi="Arial" w:cs="Arial"/>
                                        <w:color w:val="3C4858"/>
                                        <w:sz w:val="21"/>
                                        <w:szCs w:val="21"/>
                                        <w:lang w:eastAsia="de-DE"/>
                                      </w:rPr>
                                      <w:lastRenderedPageBreak/>
                                      <w:t xml:space="preserve">Bewerb dieses Jahr leider nicht möglich. „Dieses Jahr steht im Zeichen des Spitzensports. Am Freitag und am Samstag stehen neben der Triathlon-Elite auch die U23 und Junioren-Europameisterschaften am Programm. Der Sonntagvormittag ist dann ganz </w:t>
                                    </w:r>
                                    <w:proofErr w:type="spellStart"/>
                                    <w:r w:rsidRPr="00D61FB4">
                                      <w:rPr>
                                        <w:rFonts w:ascii="Arial" w:eastAsia="Times New Roman" w:hAnsi="Arial" w:cs="Arial"/>
                                        <w:color w:val="3C4858"/>
                                        <w:sz w:val="21"/>
                                        <w:szCs w:val="21"/>
                                        <w:lang w:eastAsia="de-DE"/>
                                      </w:rPr>
                                      <w:t>für</w:t>
                                    </w:r>
                                    <w:proofErr w:type="spellEnd"/>
                                    <w:r w:rsidRPr="00D61FB4">
                                      <w:rPr>
                                        <w:rFonts w:ascii="Arial" w:eastAsia="Times New Roman" w:hAnsi="Arial" w:cs="Arial"/>
                                        <w:color w:val="3C4858"/>
                                        <w:sz w:val="21"/>
                                        <w:szCs w:val="21"/>
                                        <w:lang w:eastAsia="de-DE"/>
                                      </w:rPr>
                                      <w:t xml:space="preserve"> den Nachwuchs bei den Kitz </w:t>
                                    </w:r>
                                    <w:proofErr w:type="spellStart"/>
                                    <w:r w:rsidRPr="00D61FB4">
                                      <w:rPr>
                                        <w:rFonts w:ascii="Arial" w:eastAsia="Times New Roman" w:hAnsi="Arial" w:cs="Arial"/>
                                        <w:color w:val="3C4858"/>
                                        <w:sz w:val="21"/>
                                        <w:szCs w:val="21"/>
                                        <w:lang w:eastAsia="de-DE"/>
                                      </w:rPr>
                                      <w:t>Tri</w:t>
                                    </w:r>
                                    <w:proofErr w:type="spellEnd"/>
                                    <w:r w:rsidRPr="00D61FB4">
                                      <w:rPr>
                                        <w:rFonts w:ascii="Arial" w:eastAsia="Times New Roman" w:hAnsi="Arial" w:cs="Arial"/>
                                        <w:color w:val="3C4858"/>
                                        <w:sz w:val="21"/>
                                        <w:szCs w:val="21"/>
                                        <w:lang w:eastAsia="de-DE"/>
                                      </w:rPr>
                                      <w:t xml:space="preserve"> Games reserviert. Bei diesen Bewerben werden die Österreichischen und Tiroler Meister </w:t>
                                    </w:r>
                                    <w:proofErr w:type="spellStart"/>
                                    <w:r w:rsidRPr="00D61FB4">
                                      <w:rPr>
                                        <w:rFonts w:ascii="Arial" w:eastAsia="Times New Roman" w:hAnsi="Arial" w:cs="Arial"/>
                                        <w:color w:val="3C4858"/>
                                        <w:sz w:val="21"/>
                                        <w:szCs w:val="21"/>
                                        <w:lang w:eastAsia="de-DE"/>
                                      </w:rPr>
                                      <w:t>gekürt</w:t>
                                    </w:r>
                                    <w:proofErr w:type="spellEnd"/>
                                    <w:r w:rsidRPr="00D61FB4">
                                      <w:rPr>
                                        <w:rFonts w:ascii="Arial" w:eastAsia="Times New Roman" w:hAnsi="Arial" w:cs="Arial"/>
                                        <w:color w:val="3C4858"/>
                                        <w:sz w:val="21"/>
                                        <w:szCs w:val="21"/>
                                        <w:lang w:eastAsia="de-DE"/>
                                      </w:rPr>
                                      <w:t xml:space="preserve">. Sie zählen auch zum ÖTRV Nachwuchscup und zum Tiroler Triathlon Zug. Aufgrund der strengen </w:t>
                                    </w:r>
                                    <w:proofErr w:type="spellStart"/>
                                    <w:r w:rsidRPr="00D61FB4">
                                      <w:rPr>
                                        <w:rFonts w:ascii="Arial" w:eastAsia="Times New Roman" w:hAnsi="Arial" w:cs="Arial"/>
                                        <w:color w:val="3C4858"/>
                                        <w:sz w:val="21"/>
                                        <w:szCs w:val="21"/>
                                        <w:lang w:eastAsia="de-DE"/>
                                      </w:rPr>
                                      <w:t>Covid</w:t>
                                    </w:r>
                                    <w:proofErr w:type="spellEnd"/>
                                    <w:r w:rsidRPr="00D61FB4">
                                      <w:rPr>
                                        <w:rFonts w:ascii="Arial" w:eastAsia="Times New Roman" w:hAnsi="Arial" w:cs="Arial"/>
                                        <w:color w:val="3C4858"/>
                                        <w:sz w:val="21"/>
                                        <w:szCs w:val="21"/>
                                        <w:lang w:eastAsia="de-DE"/>
                                      </w:rPr>
                                      <w:t xml:space="preserve">-Bestimmungen können 2021 nur die Altersklassen von 10 - 19 Jahren an den Start gehen. Die </w:t>
                                    </w:r>
                                    <w:proofErr w:type="spellStart"/>
                                    <w:r w:rsidRPr="00D61FB4">
                                      <w:rPr>
                                        <w:rFonts w:ascii="Arial" w:eastAsia="Times New Roman" w:hAnsi="Arial" w:cs="Arial"/>
                                        <w:color w:val="3C4858"/>
                                        <w:sz w:val="21"/>
                                        <w:szCs w:val="21"/>
                                        <w:lang w:eastAsia="de-DE"/>
                                      </w:rPr>
                                      <w:t>Jüngsten</w:t>
                                    </w:r>
                                    <w:proofErr w:type="spellEnd"/>
                                    <w:r w:rsidRPr="00D61FB4">
                                      <w:rPr>
                                        <w:rFonts w:ascii="Arial" w:eastAsia="Times New Roman" w:hAnsi="Arial" w:cs="Arial"/>
                                        <w:color w:val="3C4858"/>
                                        <w:sz w:val="21"/>
                                        <w:szCs w:val="21"/>
                                        <w:lang w:eastAsia="de-DE"/>
                                      </w:rPr>
                                      <w:t xml:space="preserve"> </w:t>
                                    </w:r>
                                    <w:proofErr w:type="spellStart"/>
                                    <w:r w:rsidRPr="00D61FB4">
                                      <w:rPr>
                                        <w:rFonts w:ascii="Arial" w:eastAsia="Times New Roman" w:hAnsi="Arial" w:cs="Arial"/>
                                        <w:color w:val="3C4858"/>
                                        <w:sz w:val="21"/>
                                        <w:szCs w:val="21"/>
                                        <w:lang w:eastAsia="de-DE"/>
                                      </w:rPr>
                                      <w:t>müssen</w:t>
                                    </w:r>
                                    <w:proofErr w:type="spellEnd"/>
                                    <w:r w:rsidRPr="00D61FB4">
                                      <w:rPr>
                                        <w:rFonts w:ascii="Arial" w:eastAsia="Times New Roman" w:hAnsi="Arial" w:cs="Arial"/>
                                        <w:color w:val="3C4858"/>
                                        <w:sz w:val="21"/>
                                        <w:szCs w:val="21"/>
                                        <w:lang w:eastAsia="de-DE"/>
                                      </w:rPr>
                                      <w:t xml:space="preserve"> wir leider auf 2022 vertrösten. Den Abschluss findet das Event am Sonntagnachmittag mit den Teambewerben“, so Obmann Wolfgang Fuchs vom Veranstalterverein aus Kitzbühel.</w:t>
                                    </w:r>
                                  </w:p>
                                  <w:p w14:paraId="044B4CF9" w14:textId="77777777" w:rsidR="00D61FB4" w:rsidRPr="00D61FB4" w:rsidRDefault="00D61FB4" w:rsidP="00D61FB4">
                                    <w:pPr>
                                      <w:rPr>
                                        <w:rFonts w:ascii="Arial" w:eastAsia="Times New Roman" w:hAnsi="Arial" w:cs="Arial"/>
                                        <w:color w:val="3C4858"/>
                                        <w:sz w:val="21"/>
                                        <w:szCs w:val="21"/>
                                        <w:lang w:eastAsia="de-DE"/>
                                      </w:rPr>
                                    </w:pPr>
                                    <w:r w:rsidRPr="00D61FB4">
                                      <w:rPr>
                                        <w:rFonts w:ascii="Arial" w:eastAsia="Times New Roman" w:hAnsi="Arial" w:cs="Arial"/>
                                        <w:color w:val="3C4858"/>
                                        <w:sz w:val="21"/>
                                        <w:szCs w:val="21"/>
                                        <w:lang w:eastAsia="de-DE"/>
                                      </w:rPr>
                                      <w:t> </w:t>
                                    </w:r>
                                  </w:p>
                                  <w:p w14:paraId="57D48E06" w14:textId="77777777" w:rsidR="00D61FB4" w:rsidRPr="00D61FB4" w:rsidRDefault="00D61FB4" w:rsidP="00D61FB4">
                                    <w:pPr>
                                      <w:rPr>
                                        <w:rFonts w:ascii="Arial" w:eastAsia="Times New Roman" w:hAnsi="Arial" w:cs="Arial"/>
                                        <w:color w:val="3C4858"/>
                                        <w:sz w:val="21"/>
                                        <w:szCs w:val="21"/>
                                        <w:lang w:eastAsia="de-DE"/>
                                      </w:rPr>
                                    </w:pPr>
                                    <w:r w:rsidRPr="00D61FB4">
                                      <w:rPr>
                                        <w:rFonts w:ascii="Arial" w:eastAsia="Times New Roman" w:hAnsi="Arial" w:cs="Arial"/>
                                        <w:b/>
                                        <w:bCs/>
                                        <w:color w:val="3C4858"/>
                                        <w:sz w:val="21"/>
                                        <w:szCs w:val="21"/>
                                        <w:lang w:eastAsia="de-DE"/>
                                      </w:rPr>
                                      <w:t>Triathlon hautnah im Internet im TV</w:t>
                                    </w:r>
                                    <w:r w:rsidRPr="00D61FB4">
                                      <w:rPr>
                                        <w:rFonts w:ascii="Arial" w:eastAsia="Times New Roman" w:hAnsi="Arial" w:cs="Arial"/>
                                        <w:color w:val="3C4858"/>
                                        <w:sz w:val="21"/>
                                        <w:szCs w:val="21"/>
                                        <w:lang w:eastAsia="de-DE"/>
                                      </w:rPr>
                                      <w:br/>
                                      <w:t xml:space="preserve">Auch wenn die Bewerbe unter Ausschluss der Öffentlichkeit stattfinden, so kann die gesamte </w:t>
                                    </w:r>
                                    <w:proofErr w:type="spellStart"/>
                                    <w:r w:rsidRPr="00D61FB4">
                                      <w:rPr>
                                        <w:rFonts w:ascii="Arial" w:eastAsia="Times New Roman" w:hAnsi="Arial" w:cs="Arial"/>
                                        <w:color w:val="3C4858"/>
                                        <w:sz w:val="21"/>
                                        <w:szCs w:val="21"/>
                                        <w:lang w:eastAsia="de-DE"/>
                                      </w:rPr>
                                      <w:t>Triathlonaction</w:t>
                                    </w:r>
                                    <w:proofErr w:type="spellEnd"/>
                                    <w:r w:rsidRPr="00D61FB4">
                                      <w:rPr>
                                        <w:rFonts w:ascii="Arial" w:eastAsia="Times New Roman" w:hAnsi="Arial" w:cs="Arial"/>
                                        <w:color w:val="3C4858"/>
                                        <w:sz w:val="21"/>
                                        <w:szCs w:val="21"/>
                                        <w:lang w:eastAsia="de-DE"/>
                                      </w:rPr>
                                      <w:t xml:space="preserve"> in der Gamsstadt von Freitag bis Sonntag erstmals in einem umfassenden Livestream auf Sportpass Austria (</w:t>
                                    </w:r>
                                    <w:hyperlink r:id="rId4" w:history="1">
                                      <w:r w:rsidRPr="00D61FB4">
                                        <w:rPr>
                                          <w:rFonts w:ascii="Arial" w:eastAsia="Times New Roman" w:hAnsi="Arial" w:cs="Arial"/>
                                          <w:color w:val="0000FF"/>
                                          <w:sz w:val="21"/>
                                          <w:szCs w:val="21"/>
                                          <w:u w:val="single"/>
                                          <w:lang w:eastAsia="de-DE"/>
                                        </w:rPr>
                                        <w:t>www.sportpassaustria.at</w:t>
                                      </w:r>
                                    </w:hyperlink>
                                    <w:r w:rsidRPr="00D61FB4">
                                      <w:rPr>
                                        <w:rFonts w:ascii="Arial" w:eastAsia="Times New Roman" w:hAnsi="Arial" w:cs="Arial"/>
                                        <w:color w:val="3C4858"/>
                                        <w:sz w:val="21"/>
                                        <w:szCs w:val="21"/>
                                        <w:lang w:eastAsia="de-DE"/>
                                      </w:rPr>
                                      <w:t>), K19 (</w:t>
                                    </w:r>
                                    <w:hyperlink r:id="rId5" w:history="1">
                                      <w:r w:rsidRPr="00D61FB4">
                                        <w:rPr>
                                          <w:rFonts w:ascii="Arial" w:eastAsia="Times New Roman" w:hAnsi="Arial" w:cs="Arial"/>
                                          <w:color w:val="0000FF"/>
                                          <w:sz w:val="21"/>
                                          <w:szCs w:val="21"/>
                                          <w:u w:val="single"/>
                                          <w:lang w:eastAsia="de-DE"/>
                                        </w:rPr>
                                        <w:t>k19.at</w:t>
                                      </w:r>
                                    </w:hyperlink>
                                    <w:r w:rsidRPr="00D61FB4">
                                      <w:rPr>
                                        <w:rFonts w:ascii="Arial" w:eastAsia="Times New Roman" w:hAnsi="Arial" w:cs="Arial"/>
                                        <w:color w:val="3C4858"/>
                                        <w:sz w:val="21"/>
                                        <w:szCs w:val="21"/>
                                        <w:lang w:eastAsia="de-DE"/>
                                      </w:rPr>
                                      <w:t xml:space="preserve">) oder unter anderem auf dem </w:t>
                                    </w:r>
                                    <w:proofErr w:type="spellStart"/>
                                    <w:r w:rsidRPr="00D61FB4">
                                      <w:rPr>
                                        <w:rFonts w:ascii="Arial" w:eastAsia="Times New Roman" w:hAnsi="Arial" w:cs="Arial"/>
                                        <w:color w:val="3C4858"/>
                                        <w:sz w:val="21"/>
                                        <w:szCs w:val="21"/>
                                        <w:lang w:eastAsia="de-DE"/>
                                      </w:rPr>
                                      <w:t>Facebookauftritt</w:t>
                                    </w:r>
                                    <w:proofErr w:type="spellEnd"/>
                                    <w:r w:rsidRPr="00D61FB4">
                                      <w:rPr>
                                        <w:rFonts w:ascii="Arial" w:eastAsia="Times New Roman" w:hAnsi="Arial" w:cs="Arial"/>
                                        <w:color w:val="3C4858"/>
                                        <w:sz w:val="21"/>
                                        <w:szCs w:val="21"/>
                                        <w:lang w:eastAsia="de-DE"/>
                                      </w:rPr>
                                      <w:t xml:space="preserve"> des Österreichischen </w:t>
                                    </w:r>
                                    <w:proofErr w:type="spellStart"/>
                                    <w:r w:rsidRPr="00D61FB4">
                                      <w:rPr>
                                        <w:rFonts w:ascii="Arial" w:eastAsia="Times New Roman" w:hAnsi="Arial" w:cs="Arial"/>
                                        <w:color w:val="3C4858"/>
                                        <w:sz w:val="21"/>
                                        <w:szCs w:val="21"/>
                                        <w:lang w:eastAsia="de-DE"/>
                                      </w:rPr>
                                      <w:t>Triathlonverbandes</w:t>
                                    </w:r>
                                    <w:proofErr w:type="spellEnd"/>
                                    <w:r w:rsidRPr="00D61FB4">
                                      <w:rPr>
                                        <w:rFonts w:ascii="Arial" w:eastAsia="Times New Roman" w:hAnsi="Arial" w:cs="Arial"/>
                                        <w:color w:val="3C4858"/>
                                        <w:sz w:val="21"/>
                                        <w:szCs w:val="21"/>
                                        <w:lang w:eastAsia="de-DE"/>
                                      </w:rPr>
                                      <w:t xml:space="preserve"> bzw. des </w:t>
                                    </w:r>
                                    <w:proofErr w:type="spellStart"/>
                                    <w:r w:rsidRPr="00D61FB4">
                                      <w:rPr>
                                        <w:rFonts w:ascii="Arial" w:eastAsia="Times New Roman" w:hAnsi="Arial" w:cs="Arial"/>
                                        <w:color w:val="3C4858"/>
                                        <w:sz w:val="21"/>
                                        <w:szCs w:val="21"/>
                                        <w:lang w:eastAsia="de-DE"/>
                                      </w:rPr>
                                      <w:t>Triathlonvereins</w:t>
                                    </w:r>
                                    <w:proofErr w:type="spellEnd"/>
                                    <w:r w:rsidRPr="00D61FB4">
                                      <w:rPr>
                                        <w:rFonts w:ascii="Arial" w:eastAsia="Times New Roman" w:hAnsi="Arial" w:cs="Arial"/>
                                        <w:color w:val="3C4858"/>
                                        <w:sz w:val="21"/>
                                        <w:szCs w:val="21"/>
                                        <w:lang w:eastAsia="de-DE"/>
                                      </w:rPr>
                                      <w:t xml:space="preserve"> Kitzbühels online verfolgt werden. Die Finalläufe der Elite/U23 werden am Samstag ab 16:25 Uhr zudem live auf ORF Sport + zu sehen sein.</w:t>
                                    </w:r>
                                  </w:p>
                                  <w:p w14:paraId="10596468" w14:textId="77777777" w:rsidR="00D61FB4" w:rsidRPr="00D61FB4" w:rsidRDefault="00D61FB4" w:rsidP="00D61FB4">
                                    <w:pPr>
                                      <w:rPr>
                                        <w:rFonts w:ascii="Arial" w:eastAsia="Times New Roman" w:hAnsi="Arial" w:cs="Arial"/>
                                        <w:color w:val="3C4858"/>
                                        <w:sz w:val="21"/>
                                        <w:szCs w:val="21"/>
                                        <w:lang w:eastAsia="de-DE"/>
                                      </w:rPr>
                                    </w:pPr>
                                    <w:r w:rsidRPr="00D61FB4">
                                      <w:rPr>
                                        <w:rFonts w:ascii="Arial" w:eastAsia="Times New Roman" w:hAnsi="Arial" w:cs="Arial"/>
                                        <w:color w:val="3C4858"/>
                                        <w:sz w:val="21"/>
                                        <w:szCs w:val="21"/>
                                        <w:lang w:eastAsia="de-DE"/>
                                      </w:rPr>
                                      <w:br/>
                                    </w:r>
                                    <w:r w:rsidRPr="00D61FB4">
                                      <w:rPr>
                                        <w:rFonts w:ascii="Arial" w:eastAsia="Times New Roman" w:hAnsi="Arial" w:cs="Arial"/>
                                        <w:b/>
                                        <w:bCs/>
                                        <w:color w:val="3C4858"/>
                                        <w:sz w:val="21"/>
                                        <w:szCs w:val="21"/>
                                        <w:lang w:eastAsia="de-DE"/>
                                      </w:rPr>
                                      <w:t>Stimmen zur Triathlon-EM</w:t>
                                    </w:r>
                                    <w:r w:rsidRPr="00D61FB4">
                                      <w:rPr>
                                        <w:rFonts w:ascii="Arial" w:eastAsia="Times New Roman" w:hAnsi="Arial" w:cs="Arial"/>
                                        <w:color w:val="3C4858"/>
                                        <w:sz w:val="21"/>
                                        <w:szCs w:val="21"/>
                                        <w:lang w:eastAsia="de-DE"/>
                                      </w:rPr>
                                      <w:br/>
                                    </w:r>
                                    <w:r w:rsidRPr="00D61FB4">
                                      <w:rPr>
                                        <w:rFonts w:ascii="Arial" w:eastAsia="Times New Roman" w:hAnsi="Arial" w:cs="Arial"/>
                                        <w:i/>
                                        <w:iCs/>
                                        <w:color w:val="3C4858"/>
                                        <w:sz w:val="21"/>
                                        <w:szCs w:val="21"/>
                                        <w:lang w:eastAsia="de-DE"/>
                                      </w:rPr>
                                      <w:t>Dr. Klaus Winkler (</w:t>
                                    </w:r>
                                    <w:proofErr w:type="spellStart"/>
                                    <w:r w:rsidRPr="00D61FB4">
                                      <w:rPr>
                                        <w:rFonts w:ascii="Arial" w:eastAsia="Times New Roman" w:hAnsi="Arial" w:cs="Arial"/>
                                        <w:i/>
                                        <w:iCs/>
                                        <w:color w:val="3C4858"/>
                                        <w:sz w:val="21"/>
                                        <w:szCs w:val="21"/>
                                        <w:lang w:eastAsia="de-DE"/>
                                      </w:rPr>
                                      <w:t>Bürgermeister</w:t>
                                    </w:r>
                                    <w:proofErr w:type="spellEnd"/>
                                    <w:r w:rsidRPr="00D61FB4">
                                      <w:rPr>
                                        <w:rFonts w:ascii="Arial" w:eastAsia="Times New Roman" w:hAnsi="Arial" w:cs="Arial"/>
                                        <w:i/>
                                        <w:iCs/>
                                        <w:color w:val="3C4858"/>
                                        <w:sz w:val="21"/>
                                        <w:szCs w:val="21"/>
                                        <w:lang w:eastAsia="de-DE"/>
                                      </w:rPr>
                                      <w:t xml:space="preserve"> der Stadt </w:t>
                                    </w:r>
                                    <w:proofErr w:type="spellStart"/>
                                    <w:r w:rsidRPr="00D61FB4">
                                      <w:rPr>
                                        <w:rFonts w:ascii="Arial" w:eastAsia="Times New Roman" w:hAnsi="Arial" w:cs="Arial"/>
                                        <w:i/>
                                        <w:iCs/>
                                        <w:color w:val="3C4858"/>
                                        <w:sz w:val="21"/>
                                        <w:szCs w:val="21"/>
                                        <w:lang w:eastAsia="de-DE"/>
                                      </w:rPr>
                                      <w:t>Kitzbühel</w:t>
                                    </w:r>
                                    <w:proofErr w:type="spellEnd"/>
                                    <w:r w:rsidRPr="00D61FB4">
                                      <w:rPr>
                                        <w:rFonts w:ascii="Arial" w:eastAsia="Times New Roman" w:hAnsi="Arial" w:cs="Arial"/>
                                        <w:i/>
                                        <w:iCs/>
                                        <w:color w:val="3C4858"/>
                                        <w:sz w:val="21"/>
                                        <w:szCs w:val="21"/>
                                        <w:lang w:eastAsia="de-DE"/>
                                      </w:rPr>
                                      <w:t>)</w:t>
                                    </w:r>
                                    <w:r w:rsidRPr="00D61FB4">
                                      <w:rPr>
                                        <w:rFonts w:ascii="Arial" w:eastAsia="Times New Roman" w:hAnsi="Arial" w:cs="Arial"/>
                                        <w:color w:val="3C4858"/>
                                        <w:sz w:val="21"/>
                                        <w:szCs w:val="21"/>
                                        <w:lang w:eastAsia="de-DE"/>
                                      </w:rPr>
                                      <w:br/>
                                      <w:t xml:space="preserve">„Nach der Corona-bedingten Absage im vergangenen Jahr, hat der </w:t>
                                    </w:r>
                                    <w:proofErr w:type="spellStart"/>
                                    <w:r w:rsidRPr="00D61FB4">
                                      <w:rPr>
                                        <w:rFonts w:ascii="Arial" w:eastAsia="Times New Roman" w:hAnsi="Arial" w:cs="Arial"/>
                                        <w:color w:val="3C4858"/>
                                        <w:sz w:val="21"/>
                                        <w:szCs w:val="21"/>
                                        <w:lang w:eastAsia="de-DE"/>
                                      </w:rPr>
                                      <w:t>Kitzbüheler</w:t>
                                    </w:r>
                                    <w:proofErr w:type="spellEnd"/>
                                    <w:r w:rsidRPr="00D61FB4">
                                      <w:rPr>
                                        <w:rFonts w:ascii="Arial" w:eastAsia="Times New Roman" w:hAnsi="Arial" w:cs="Arial"/>
                                        <w:color w:val="3C4858"/>
                                        <w:sz w:val="21"/>
                                        <w:szCs w:val="21"/>
                                        <w:lang w:eastAsia="de-DE"/>
                                      </w:rPr>
                                      <w:t xml:space="preserve"> </w:t>
                                    </w:r>
                                    <w:proofErr w:type="spellStart"/>
                                    <w:r w:rsidRPr="00D61FB4">
                                      <w:rPr>
                                        <w:rFonts w:ascii="Arial" w:eastAsia="Times New Roman" w:hAnsi="Arial" w:cs="Arial"/>
                                        <w:color w:val="3C4858"/>
                                        <w:sz w:val="21"/>
                                        <w:szCs w:val="21"/>
                                        <w:lang w:eastAsia="de-DE"/>
                                      </w:rPr>
                                      <w:t>Triathlonverein</w:t>
                                    </w:r>
                                    <w:proofErr w:type="spellEnd"/>
                                    <w:r w:rsidRPr="00D61FB4">
                                      <w:rPr>
                                        <w:rFonts w:ascii="Arial" w:eastAsia="Times New Roman" w:hAnsi="Arial" w:cs="Arial"/>
                                        <w:color w:val="3C4858"/>
                                        <w:sz w:val="21"/>
                                        <w:szCs w:val="21"/>
                                        <w:lang w:eastAsia="de-DE"/>
                                      </w:rPr>
                                      <w:t xml:space="preserve"> alles darangesetzt, um heuer wieder spannende Wettbewerbe am Schwarzsee </w:t>
                                    </w:r>
                                    <w:proofErr w:type="spellStart"/>
                                    <w:r w:rsidRPr="00D61FB4">
                                      <w:rPr>
                                        <w:rFonts w:ascii="Arial" w:eastAsia="Times New Roman" w:hAnsi="Arial" w:cs="Arial"/>
                                        <w:color w:val="3C4858"/>
                                        <w:sz w:val="21"/>
                                        <w:szCs w:val="21"/>
                                        <w:lang w:eastAsia="de-DE"/>
                                      </w:rPr>
                                      <w:t>durchführen</w:t>
                                    </w:r>
                                    <w:proofErr w:type="spellEnd"/>
                                    <w:r w:rsidRPr="00D61FB4">
                                      <w:rPr>
                                        <w:rFonts w:ascii="Arial" w:eastAsia="Times New Roman" w:hAnsi="Arial" w:cs="Arial"/>
                                        <w:color w:val="3C4858"/>
                                        <w:sz w:val="21"/>
                                        <w:szCs w:val="21"/>
                                        <w:lang w:eastAsia="de-DE"/>
                                      </w:rPr>
                                      <w:t xml:space="preserve"> zu können. Immerhin ist der </w:t>
                                    </w:r>
                                    <w:proofErr w:type="spellStart"/>
                                    <w:r w:rsidRPr="00D61FB4">
                                      <w:rPr>
                                        <w:rFonts w:ascii="Arial" w:eastAsia="Times New Roman" w:hAnsi="Arial" w:cs="Arial"/>
                                        <w:color w:val="3C4858"/>
                                        <w:sz w:val="21"/>
                                        <w:szCs w:val="21"/>
                                        <w:lang w:eastAsia="de-DE"/>
                                      </w:rPr>
                                      <w:t>Triathlonsport</w:t>
                                    </w:r>
                                    <w:proofErr w:type="spellEnd"/>
                                    <w:r w:rsidRPr="00D61FB4">
                                      <w:rPr>
                                        <w:rFonts w:ascii="Arial" w:eastAsia="Times New Roman" w:hAnsi="Arial" w:cs="Arial"/>
                                        <w:color w:val="3C4858"/>
                                        <w:sz w:val="21"/>
                                        <w:szCs w:val="21"/>
                                        <w:lang w:eastAsia="de-DE"/>
                                      </w:rPr>
                                      <w:t xml:space="preserve"> seit vielen Jahren ein Fixpunkt im </w:t>
                                    </w:r>
                                    <w:proofErr w:type="spellStart"/>
                                    <w:r w:rsidRPr="00D61FB4">
                                      <w:rPr>
                                        <w:rFonts w:ascii="Arial" w:eastAsia="Times New Roman" w:hAnsi="Arial" w:cs="Arial"/>
                                        <w:color w:val="3C4858"/>
                                        <w:sz w:val="21"/>
                                        <w:szCs w:val="21"/>
                                        <w:lang w:eastAsia="de-DE"/>
                                      </w:rPr>
                                      <w:t>Kitzbüheler</w:t>
                                    </w:r>
                                    <w:proofErr w:type="spellEnd"/>
                                    <w:r w:rsidRPr="00D61FB4">
                                      <w:rPr>
                                        <w:rFonts w:ascii="Arial" w:eastAsia="Times New Roman" w:hAnsi="Arial" w:cs="Arial"/>
                                        <w:color w:val="3C4858"/>
                                        <w:sz w:val="21"/>
                                        <w:szCs w:val="21"/>
                                        <w:lang w:eastAsia="de-DE"/>
                                      </w:rPr>
                                      <w:t xml:space="preserve"> Veranstaltungskalender. Die Triathlon-Wettkämpfe sind eine weitere international bedeutende Sportveranstaltung, auf die wir in </w:t>
                                    </w:r>
                                    <w:proofErr w:type="spellStart"/>
                                    <w:r w:rsidRPr="00D61FB4">
                                      <w:rPr>
                                        <w:rFonts w:ascii="Arial" w:eastAsia="Times New Roman" w:hAnsi="Arial" w:cs="Arial"/>
                                        <w:color w:val="3C4858"/>
                                        <w:sz w:val="21"/>
                                        <w:szCs w:val="21"/>
                                        <w:lang w:eastAsia="de-DE"/>
                                      </w:rPr>
                                      <w:t>Kitzbühel</w:t>
                                    </w:r>
                                    <w:proofErr w:type="spellEnd"/>
                                    <w:r w:rsidRPr="00D61FB4">
                                      <w:rPr>
                                        <w:rFonts w:ascii="Arial" w:eastAsia="Times New Roman" w:hAnsi="Arial" w:cs="Arial"/>
                                        <w:color w:val="3C4858"/>
                                        <w:sz w:val="21"/>
                                        <w:szCs w:val="21"/>
                                        <w:lang w:eastAsia="de-DE"/>
                                      </w:rPr>
                                      <w:t xml:space="preserve"> alle stolz sind. Besonders freut es mich, dass neben den Triathlon European Championships auch die bewährten Kitz </w:t>
                                    </w:r>
                                    <w:proofErr w:type="spellStart"/>
                                    <w:r w:rsidRPr="00D61FB4">
                                      <w:rPr>
                                        <w:rFonts w:ascii="Arial" w:eastAsia="Times New Roman" w:hAnsi="Arial" w:cs="Arial"/>
                                        <w:color w:val="3C4858"/>
                                        <w:sz w:val="21"/>
                                        <w:szCs w:val="21"/>
                                        <w:lang w:eastAsia="de-DE"/>
                                      </w:rPr>
                                      <w:t>Tri</w:t>
                                    </w:r>
                                    <w:proofErr w:type="spellEnd"/>
                                    <w:r w:rsidRPr="00D61FB4">
                                      <w:rPr>
                                        <w:rFonts w:ascii="Arial" w:eastAsia="Times New Roman" w:hAnsi="Arial" w:cs="Arial"/>
                                        <w:color w:val="3C4858"/>
                                        <w:sz w:val="21"/>
                                        <w:szCs w:val="21"/>
                                        <w:lang w:eastAsia="de-DE"/>
                                      </w:rPr>
                                      <w:t xml:space="preserve"> Games stattfinden können. Es ist immer herrlich mitanzusehen, wie sich schon die Kleinsten im sportlichen Wettkampf messen. Mit dem erfahrenen Team des </w:t>
                                    </w:r>
                                    <w:proofErr w:type="spellStart"/>
                                    <w:r w:rsidRPr="00D61FB4">
                                      <w:rPr>
                                        <w:rFonts w:ascii="Arial" w:eastAsia="Times New Roman" w:hAnsi="Arial" w:cs="Arial"/>
                                        <w:color w:val="3C4858"/>
                                        <w:sz w:val="21"/>
                                        <w:szCs w:val="21"/>
                                        <w:lang w:eastAsia="de-DE"/>
                                      </w:rPr>
                                      <w:t>Triathlonvereins</w:t>
                                    </w:r>
                                    <w:proofErr w:type="spellEnd"/>
                                    <w:r w:rsidRPr="00D61FB4">
                                      <w:rPr>
                                        <w:rFonts w:ascii="Arial" w:eastAsia="Times New Roman" w:hAnsi="Arial" w:cs="Arial"/>
                                        <w:color w:val="3C4858"/>
                                        <w:sz w:val="21"/>
                                        <w:szCs w:val="21"/>
                                        <w:lang w:eastAsia="de-DE"/>
                                      </w:rPr>
                                      <w:t xml:space="preserve"> in Kitzbühel blicke ich zuversichtlich auf ein </w:t>
                                    </w:r>
                                    <w:proofErr w:type="gramStart"/>
                                    <w:r w:rsidRPr="00D61FB4">
                                      <w:rPr>
                                        <w:rFonts w:ascii="Arial" w:eastAsia="Times New Roman" w:hAnsi="Arial" w:cs="Arial"/>
                                        <w:color w:val="3C4858"/>
                                        <w:sz w:val="21"/>
                                        <w:szCs w:val="21"/>
                                        <w:lang w:eastAsia="de-DE"/>
                                      </w:rPr>
                                      <w:t>tolles</w:t>
                                    </w:r>
                                    <w:proofErr w:type="gramEnd"/>
                                    <w:r w:rsidRPr="00D61FB4">
                                      <w:rPr>
                                        <w:rFonts w:ascii="Arial" w:eastAsia="Times New Roman" w:hAnsi="Arial" w:cs="Arial"/>
                                        <w:color w:val="3C4858"/>
                                        <w:sz w:val="21"/>
                                        <w:szCs w:val="21"/>
                                        <w:lang w:eastAsia="de-DE"/>
                                      </w:rPr>
                                      <w:t xml:space="preserve"> Rennwochenende!“</w:t>
                                    </w:r>
                                  </w:p>
                                  <w:p w14:paraId="506DB6A8" w14:textId="77777777" w:rsidR="00D61FB4" w:rsidRPr="00D61FB4" w:rsidRDefault="00D61FB4" w:rsidP="00D61FB4">
                                    <w:pPr>
                                      <w:rPr>
                                        <w:rFonts w:ascii="Arial" w:eastAsia="Times New Roman" w:hAnsi="Arial" w:cs="Arial"/>
                                        <w:color w:val="3C4858"/>
                                        <w:sz w:val="21"/>
                                        <w:szCs w:val="21"/>
                                        <w:lang w:eastAsia="de-DE"/>
                                      </w:rPr>
                                    </w:pPr>
                                    <w:r w:rsidRPr="00D61FB4">
                                      <w:rPr>
                                        <w:rFonts w:ascii="Arial" w:eastAsia="Times New Roman" w:hAnsi="Arial" w:cs="Arial"/>
                                        <w:color w:val="3C4858"/>
                                        <w:sz w:val="21"/>
                                        <w:szCs w:val="21"/>
                                        <w:lang w:eastAsia="de-DE"/>
                                      </w:rPr>
                                      <w:br/>
                                    </w:r>
                                    <w:r w:rsidRPr="00D61FB4">
                                      <w:rPr>
                                        <w:rFonts w:ascii="Arial" w:eastAsia="Times New Roman" w:hAnsi="Arial" w:cs="Arial"/>
                                        <w:i/>
                                        <w:iCs/>
                                        <w:color w:val="3C4858"/>
                                        <w:sz w:val="21"/>
                                        <w:szCs w:val="21"/>
                                        <w:lang w:eastAsia="de-DE"/>
                                      </w:rPr>
                                      <w:t xml:space="preserve">Dr. Viktoria </w:t>
                                    </w:r>
                                    <w:proofErr w:type="spellStart"/>
                                    <w:r w:rsidRPr="00D61FB4">
                                      <w:rPr>
                                        <w:rFonts w:ascii="Arial" w:eastAsia="Times New Roman" w:hAnsi="Arial" w:cs="Arial"/>
                                        <w:i/>
                                        <w:iCs/>
                                        <w:color w:val="3C4858"/>
                                        <w:sz w:val="21"/>
                                        <w:szCs w:val="21"/>
                                        <w:lang w:eastAsia="de-DE"/>
                                      </w:rPr>
                                      <w:t>Veider</w:t>
                                    </w:r>
                                    <w:proofErr w:type="spellEnd"/>
                                    <w:r w:rsidRPr="00D61FB4">
                                      <w:rPr>
                                        <w:rFonts w:ascii="Arial" w:eastAsia="Times New Roman" w:hAnsi="Arial" w:cs="Arial"/>
                                        <w:i/>
                                        <w:iCs/>
                                        <w:color w:val="3C4858"/>
                                        <w:sz w:val="21"/>
                                        <w:szCs w:val="21"/>
                                        <w:lang w:eastAsia="de-DE"/>
                                      </w:rPr>
                                      <w:t>-Walser (</w:t>
                                    </w:r>
                                    <w:proofErr w:type="spellStart"/>
                                    <w:r w:rsidRPr="00D61FB4">
                                      <w:rPr>
                                        <w:rFonts w:ascii="Arial" w:eastAsia="Times New Roman" w:hAnsi="Arial" w:cs="Arial"/>
                                        <w:i/>
                                        <w:iCs/>
                                        <w:color w:val="3C4858"/>
                                        <w:sz w:val="21"/>
                                        <w:szCs w:val="21"/>
                                        <w:lang w:eastAsia="de-DE"/>
                                      </w:rPr>
                                      <w:t>Geschäftsführende</w:t>
                                    </w:r>
                                    <w:proofErr w:type="spellEnd"/>
                                    <w:r w:rsidRPr="00D61FB4">
                                      <w:rPr>
                                        <w:rFonts w:ascii="Arial" w:eastAsia="Times New Roman" w:hAnsi="Arial" w:cs="Arial"/>
                                        <w:i/>
                                        <w:iCs/>
                                        <w:color w:val="3C4858"/>
                                        <w:sz w:val="21"/>
                                        <w:szCs w:val="21"/>
                                        <w:lang w:eastAsia="de-DE"/>
                                      </w:rPr>
                                      <w:t xml:space="preserve"> Obfrau </w:t>
                                    </w:r>
                                    <w:proofErr w:type="spellStart"/>
                                    <w:r w:rsidRPr="00D61FB4">
                                      <w:rPr>
                                        <w:rFonts w:ascii="Arial" w:eastAsia="Times New Roman" w:hAnsi="Arial" w:cs="Arial"/>
                                        <w:i/>
                                        <w:iCs/>
                                        <w:color w:val="3C4858"/>
                                        <w:sz w:val="21"/>
                                        <w:szCs w:val="21"/>
                                        <w:lang w:eastAsia="de-DE"/>
                                      </w:rPr>
                                      <w:t>Kitzbühel</w:t>
                                    </w:r>
                                    <w:proofErr w:type="spellEnd"/>
                                    <w:r w:rsidRPr="00D61FB4">
                                      <w:rPr>
                                        <w:rFonts w:ascii="Arial" w:eastAsia="Times New Roman" w:hAnsi="Arial" w:cs="Arial"/>
                                        <w:i/>
                                        <w:iCs/>
                                        <w:color w:val="3C4858"/>
                                        <w:sz w:val="21"/>
                                        <w:szCs w:val="21"/>
                                        <w:lang w:eastAsia="de-DE"/>
                                      </w:rPr>
                                      <w:t xml:space="preserve"> Tourismus)</w:t>
                                    </w:r>
                                    <w:r w:rsidRPr="00D61FB4">
                                      <w:rPr>
                                        <w:rFonts w:ascii="Arial" w:eastAsia="Times New Roman" w:hAnsi="Arial" w:cs="Arial"/>
                                        <w:color w:val="3C4858"/>
                                        <w:sz w:val="21"/>
                                        <w:szCs w:val="21"/>
                                        <w:lang w:eastAsia="de-DE"/>
                                      </w:rPr>
                                      <w:br/>
                                      <w:t xml:space="preserve">„Wir freuen uns außerordentlich, dass sich </w:t>
                                    </w:r>
                                    <w:proofErr w:type="spellStart"/>
                                    <w:r w:rsidRPr="00D61FB4">
                                      <w:rPr>
                                        <w:rFonts w:ascii="Arial" w:eastAsia="Times New Roman" w:hAnsi="Arial" w:cs="Arial"/>
                                        <w:color w:val="3C4858"/>
                                        <w:sz w:val="21"/>
                                        <w:szCs w:val="21"/>
                                        <w:lang w:eastAsia="de-DE"/>
                                      </w:rPr>
                                      <w:t>Kitzbühel</w:t>
                                    </w:r>
                                    <w:proofErr w:type="spellEnd"/>
                                    <w:r w:rsidRPr="00D61FB4">
                                      <w:rPr>
                                        <w:rFonts w:ascii="Arial" w:eastAsia="Times New Roman" w:hAnsi="Arial" w:cs="Arial"/>
                                        <w:color w:val="3C4858"/>
                                        <w:sz w:val="21"/>
                                        <w:szCs w:val="21"/>
                                        <w:lang w:eastAsia="de-DE"/>
                                      </w:rPr>
                                      <w:t xml:space="preserve"> erneut als Austragungsort der Triathlon-Europameisterschaft auszeichnet. Gerade nach diesen schwierigen Zeiten ist diese hochwertige Veranstaltung inmitten </w:t>
                                    </w:r>
                                    <w:proofErr w:type="spellStart"/>
                                    <w:r w:rsidRPr="00D61FB4">
                                      <w:rPr>
                                        <w:rFonts w:ascii="Arial" w:eastAsia="Times New Roman" w:hAnsi="Arial" w:cs="Arial"/>
                                        <w:color w:val="3C4858"/>
                                        <w:sz w:val="21"/>
                                        <w:szCs w:val="21"/>
                                        <w:lang w:eastAsia="de-DE"/>
                                      </w:rPr>
                                      <w:t>Kitzbühels</w:t>
                                    </w:r>
                                    <w:proofErr w:type="spellEnd"/>
                                    <w:r w:rsidRPr="00D61FB4">
                                      <w:rPr>
                                        <w:rFonts w:ascii="Arial" w:eastAsia="Times New Roman" w:hAnsi="Arial" w:cs="Arial"/>
                                        <w:color w:val="3C4858"/>
                                        <w:sz w:val="21"/>
                                        <w:szCs w:val="21"/>
                                        <w:lang w:eastAsia="de-DE"/>
                                      </w:rPr>
                                      <w:t xml:space="preserve"> Naturlandschaft ein wunderbares Zeichen der Normalität. Bereits seit 1988 läutet der </w:t>
                                    </w:r>
                                    <w:proofErr w:type="spellStart"/>
                                    <w:r w:rsidRPr="00D61FB4">
                                      <w:rPr>
                                        <w:rFonts w:ascii="Arial" w:eastAsia="Times New Roman" w:hAnsi="Arial" w:cs="Arial"/>
                                        <w:color w:val="3C4858"/>
                                        <w:sz w:val="21"/>
                                        <w:szCs w:val="21"/>
                                        <w:lang w:eastAsia="de-DE"/>
                                      </w:rPr>
                                      <w:t>Kitzbüheler</w:t>
                                    </w:r>
                                    <w:proofErr w:type="spellEnd"/>
                                    <w:r w:rsidRPr="00D61FB4">
                                      <w:rPr>
                                        <w:rFonts w:ascii="Arial" w:eastAsia="Times New Roman" w:hAnsi="Arial" w:cs="Arial"/>
                                        <w:color w:val="3C4858"/>
                                        <w:sz w:val="21"/>
                                        <w:szCs w:val="21"/>
                                        <w:lang w:eastAsia="de-DE"/>
                                      </w:rPr>
                                      <w:t xml:space="preserve"> Triathlon traditionsgemäß unseren sportlichen Sommer ein. Es ist uns eine Ehre, an diesen drei Tagen die Triathlon Elite, U23 und Junioren Europas bei uns in </w:t>
                                    </w:r>
                                    <w:proofErr w:type="spellStart"/>
                                    <w:r w:rsidRPr="00D61FB4">
                                      <w:rPr>
                                        <w:rFonts w:ascii="Arial" w:eastAsia="Times New Roman" w:hAnsi="Arial" w:cs="Arial"/>
                                        <w:color w:val="3C4858"/>
                                        <w:sz w:val="21"/>
                                        <w:szCs w:val="21"/>
                                        <w:lang w:eastAsia="de-DE"/>
                                      </w:rPr>
                                      <w:t>Kitzbühel</w:t>
                                    </w:r>
                                    <w:proofErr w:type="spellEnd"/>
                                    <w:r w:rsidRPr="00D61FB4">
                                      <w:rPr>
                                        <w:rFonts w:ascii="Arial" w:eastAsia="Times New Roman" w:hAnsi="Arial" w:cs="Arial"/>
                                        <w:color w:val="3C4858"/>
                                        <w:sz w:val="21"/>
                                        <w:szCs w:val="21"/>
                                        <w:lang w:eastAsia="de-DE"/>
                                      </w:rPr>
                                      <w:t xml:space="preserve"> </w:t>
                                    </w:r>
                                    <w:proofErr w:type="spellStart"/>
                                    <w:r w:rsidRPr="00D61FB4">
                                      <w:rPr>
                                        <w:rFonts w:ascii="Arial" w:eastAsia="Times New Roman" w:hAnsi="Arial" w:cs="Arial"/>
                                        <w:color w:val="3C4858"/>
                                        <w:sz w:val="21"/>
                                        <w:szCs w:val="21"/>
                                        <w:lang w:eastAsia="de-DE"/>
                                      </w:rPr>
                                      <w:t>begrüßen</w:t>
                                    </w:r>
                                    <w:proofErr w:type="spellEnd"/>
                                    <w:r w:rsidRPr="00D61FB4">
                                      <w:rPr>
                                        <w:rFonts w:ascii="Arial" w:eastAsia="Times New Roman" w:hAnsi="Arial" w:cs="Arial"/>
                                        <w:color w:val="3C4858"/>
                                        <w:sz w:val="21"/>
                                        <w:szCs w:val="21"/>
                                        <w:lang w:eastAsia="de-DE"/>
                                      </w:rPr>
                                      <w:t xml:space="preserve"> zu </w:t>
                                    </w:r>
                                    <w:proofErr w:type="spellStart"/>
                                    <w:r w:rsidRPr="00D61FB4">
                                      <w:rPr>
                                        <w:rFonts w:ascii="Arial" w:eastAsia="Times New Roman" w:hAnsi="Arial" w:cs="Arial"/>
                                        <w:color w:val="3C4858"/>
                                        <w:sz w:val="21"/>
                                        <w:szCs w:val="21"/>
                                        <w:lang w:eastAsia="de-DE"/>
                                      </w:rPr>
                                      <w:t>dürfen</w:t>
                                    </w:r>
                                    <w:proofErr w:type="spellEnd"/>
                                    <w:r w:rsidRPr="00D61FB4">
                                      <w:rPr>
                                        <w:rFonts w:ascii="Arial" w:eastAsia="Times New Roman" w:hAnsi="Arial" w:cs="Arial"/>
                                        <w:color w:val="3C4858"/>
                                        <w:sz w:val="21"/>
                                        <w:szCs w:val="21"/>
                                        <w:lang w:eastAsia="de-DE"/>
                                      </w:rPr>
                                      <w:t xml:space="preserve"> und die Bilder ihrer Leistungen in die Welt zu senden. Unser besonderer Dank gilt dem </w:t>
                                    </w:r>
                                    <w:proofErr w:type="spellStart"/>
                                    <w:r w:rsidRPr="00D61FB4">
                                      <w:rPr>
                                        <w:rFonts w:ascii="Arial" w:eastAsia="Times New Roman" w:hAnsi="Arial" w:cs="Arial"/>
                                        <w:color w:val="3C4858"/>
                                        <w:sz w:val="21"/>
                                        <w:szCs w:val="21"/>
                                        <w:lang w:eastAsia="de-DE"/>
                                      </w:rPr>
                                      <w:t>Kitzbüheler</w:t>
                                    </w:r>
                                    <w:proofErr w:type="spellEnd"/>
                                    <w:r w:rsidRPr="00D61FB4">
                                      <w:rPr>
                                        <w:rFonts w:ascii="Arial" w:eastAsia="Times New Roman" w:hAnsi="Arial" w:cs="Arial"/>
                                        <w:color w:val="3C4858"/>
                                        <w:sz w:val="21"/>
                                        <w:szCs w:val="21"/>
                                        <w:lang w:eastAsia="de-DE"/>
                                      </w:rPr>
                                      <w:t xml:space="preserve"> </w:t>
                                    </w:r>
                                    <w:proofErr w:type="spellStart"/>
                                    <w:r w:rsidRPr="00D61FB4">
                                      <w:rPr>
                                        <w:rFonts w:ascii="Arial" w:eastAsia="Times New Roman" w:hAnsi="Arial" w:cs="Arial"/>
                                        <w:color w:val="3C4858"/>
                                        <w:sz w:val="21"/>
                                        <w:szCs w:val="21"/>
                                        <w:lang w:eastAsia="de-DE"/>
                                      </w:rPr>
                                      <w:t>Triathlonverein</w:t>
                                    </w:r>
                                    <w:proofErr w:type="spellEnd"/>
                                    <w:r w:rsidRPr="00D61FB4">
                                      <w:rPr>
                                        <w:rFonts w:ascii="Arial" w:eastAsia="Times New Roman" w:hAnsi="Arial" w:cs="Arial"/>
                                        <w:color w:val="3C4858"/>
                                        <w:sz w:val="21"/>
                                        <w:szCs w:val="21"/>
                                        <w:lang w:eastAsia="de-DE"/>
                                      </w:rPr>
                                      <w:t xml:space="preserve"> mit einem stets motivierten Team sowie den zahlreichen freiwilligen Helfern und Sponsoren, die jedes Jahr tatkräftig </w:t>
                                    </w:r>
                                    <w:proofErr w:type="spellStart"/>
                                    <w:r w:rsidRPr="00D61FB4">
                                      <w:rPr>
                                        <w:rFonts w:ascii="Arial" w:eastAsia="Times New Roman" w:hAnsi="Arial" w:cs="Arial"/>
                                        <w:color w:val="3C4858"/>
                                        <w:sz w:val="21"/>
                                        <w:szCs w:val="21"/>
                                        <w:lang w:eastAsia="de-DE"/>
                                      </w:rPr>
                                      <w:t>unterstützen</w:t>
                                    </w:r>
                                    <w:proofErr w:type="spellEnd"/>
                                    <w:r w:rsidRPr="00D61FB4">
                                      <w:rPr>
                                        <w:rFonts w:ascii="Arial" w:eastAsia="Times New Roman" w:hAnsi="Arial" w:cs="Arial"/>
                                        <w:color w:val="3C4858"/>
                                        <w:sz w:val="21"/>
                                        <w:szCs w:val="21"/>
                                        <w:lang w:eastAsia="de-DE"/>
                                      </w:rPr>
                                      <w:t>, um diese großartige Sportveranstaltung auf die Beine zu stellen.“</w:t>
                                    </w:r>
                                  </w:p>
                                  <w:p w14:paraId="1C0532CF" w14:textId="77777777" w:rsidR="00D61FB4" w:rsidRPr="00D61FB4" w:rsidRDefault="00D61FB4" w:rsidP="00D61FB4">
                                    <w:pPr>
                                      <w:rPr>
                                        <w:rFonts w:ascii="Arial" w:eastAsia="Times New Roman" w:hAnsi="Arial" w:cs="Arial"/>
                                        <w:color w:val="3C4858"/>
                                        <w:sz w:val="21"/>
                                        <w:szCs w:val="21"/>
                                        <w:lang w:eastAsia="de-DE"/>
                                      </w:rPr>
                                    </w:pPr>
                                    <w:r w:rsidRPr="00D61FB4">
                                      <w:rPr>
                                        <w:rFonts w:ascii="Arial" w:eastAsia="Times New Roman" w:hAnsi="Arial" w:cs="Arial"/>
                                        <w:color w:val="3C4858"/>
                                        <w:sz w:val="21"/>
                                        <w:szCs w:val="21"/>
                                        <w:lang w:eastAsia="de-DE"/>
                                      </w:rPr>
                                      <w:br/>
                                    </w:r>
                                    <w:r w:rsidRPr="00D61FB4">
                                      <w:rPr>
                                        <w:rFonts w:ascii="Arial" w:eastAsia="Times New Roman" w:hAnsi="Arial" w:cs="Arial"/>
                                        <w:i/>
                                        <w:iCs/>
                                        <w:color w:val="3C4858"/>
                                        <w:sz w:val="21"/>
                                        <w:szCs w:val="21"/>
                                        <w:lang w:eastAsia="de-DE"/>
                                      </w:rPr>
                                      <w:t xml:space="preserve">Walter </w:t>
                                    </w:r>
                                    <w:proofErr w:type="spellStart"/>
                                    <w:r w:rsidRPr="00D61FB4">
                                      <w:rPr>
                                        <w:rFonts w:ascii="Arial" w:eastAsia="Times New Roman" w:hAnsi="Arial" w:cs="Arial"/>
                                        <w:i/>
                                        <w:iCs/>
                                        <w:color w:val="3C4858"/>
                                        <w:sz w:val="21"/>
                                        <w:szCs w:val="21"/>
                                        <w:lang w:eastAsia="de-DE"/>
                                      </w:rPr>
                                      <w:t>Zettinig</w:t>
                                    </w:r>
                                    <w:proofErr w:type="spellEnd"/>
                                    <w:r w:rsidRPr="00D61FB4">
                                      <w:rPr>
                                        <w:rFonts w:ascii="Arial" w:eastAsia="Times New Roman" w:hAnsi="Arial" w:cs="Arial"/>
                                        <w:i/>
                                        <w:iCs/>
                                        <w:color w:val="3C4858"/>
                                        <w:sz w:val="21"/>
                                        <w:szCs w:val="21"/>
                                        <w:lang w:eastAsia="de-DE"/>
                                      </w:rPr>
                                      <w:t xml:space="preserve"> (ÖTRV-Präsident) und Julius </w:t>
                                    </w:r>
                                    <w:proofErr w:type="spellStart"/>
                                    <w:r w:rsidRPr="00D61FB4">
                                      <w:rPr>
                                        <w:rFonts w:ascii="Arial" w:eastAsia="Times New Roman" w:hAnsi="Arial" w:cs="Arial"/>
                                        <w:i/>
                                        <w:iCs/>
                                        <w:color w:val="3C4858"/>
                                        <w:sz w:val="21"/>
                                        <w:szCs w:val="21"/>
                                        <w:lang w:eastAsia="de-DE"/>
                                      </w:rPr>
                                      <w:t>Skamen</w:t>
                                    </w:r>
                                    <w:proofErr w:type="spellEnd"/>
                                    <w:r w:rsidRPr="00D61FB4">
                                      <w:rPr>
                                        <w:rFonts w:ascii="Arial" w:eastAsia="Times New Roman" w:hAnsi="Arial" w:cs="Arial"/>
                                        <w:i/>
                                        <w:iCs/>
                                        <w:color w:val="3C4858"/>
                                        <w:sz w:val="21"/>
                                        <w:szCs w:val="21"/>
                                        <w:lang w:eastAsia="de-DE"/>
                                      </w:rPr>
                                      <w:t xml:space="preserve"> (Präsident </w:t>
                                    </w:r>
                                    <w:proofErr w:type="spellStart"/>
                                    <w:r w:rsidRPr="00D61FB4">
                                      <w:rPr>
                                        <w:rFonts w:ascii="Arial" w:eastAsia="Times New Roman" w:hAnsi="Arial" w:cs="Arial"/>
                                        <w:i/>
                                        <w:iCs/>
                                        <w:color w:val="3C4858"/>
                                        <w:sz w:val="21"/>
                                        <w:szCs w:val="21"/>
                                        <w:lang w:eastAsia="de-DE"/>
                                      </w:rPr>
                                      <w:t>Triathlonverband</w:t>
                                    </w:r>
                                    <w:proofErr w:type="spellEnd"/>
                                    <w:r w:rsidRPr="00D61FB4">
                                      <w:rPr>
                                        <w:rFonts w:ascii="Arial" w:eastAsia="Times New Roman" w:hAnsi="Arial" w:cs="Arial"/>
                                        <w:i/>
                                        <w:iCs/>
                                        <w:color w:val="3C4858"/>
                                        <w:sz w:val="21"/>
                                        <w:szCs w:val="21"/>
                                        <w:lang w:eastAsia="de-DE"/>
                                      </w:rPr>
                                      <w:t xml:space="preserve"> Tirol)</w:t>
                                    </w:r>
                                    <w:r w:rsidRPr="00D61FB4">
                                      <w:rPr>
                                        <w:rFonts w:ascii="Arial" w:eastAsia="Times New Roman" w:hAnsi="Arial" w:cs="Arial"/>
                                        <w:color w:val="3C4858"/>
                                        <w:sz w:val="21"/>
                                        <w:szCs w:val="21"/>
                                        <w:lang w:eastAsia="de-DE"/>
                                      </w:rPr>
                                      <w:br/>
                                      <w:t xml:space="preserve">„Der </w:t>
                                    </w:r>
                                    <w:proofErr w:type="spellStart"/>
                                    <w:r w:rsidRPr="00D61FB4">
                                      <w:rPr>
                                        <w:rFonts w:ascii="Arial" w:eastAsia="Times New Roman" w:hAnsi="Arial" w:cs="Arial"/>
                                        <w:color w:val="3C4858"/>
                                        <w:sz w:val="21"/>
                                        <w:szCs w:val="21"/>
                                        <w:lang w:eastAsia="de-DE"/>
                                      </w:rPr>
                                      <w:t>Triathlonsport</w:t>
                                    </w:r>
                                    <w:proofErr w:type="spellEnd"/>
                                    <w:r w:rsidRPr="00D61FB4">
                                      <w:rPr>
                                        <w:rFonts w:ascii="Arial" w:eastAsia="Times New Roman" w:hAnsi="Arial" w:cs="Arial"/>
                                        <w:color w:val="3C4858"/>
                                        <w:sz w:val="21"/>
                                        <w:szCs w:val="21"/>
                                        <w:lang w:eastAsia="de-DE"/>
                                      </w:rPr>
                                      <w:t xml:space="preserve"> hat spätestens seit der Aufnahme in das olympische Programm im Jahr 1994 einen weltweiten Erfolgslauf angetreten und erfreut sich auch in Österreich ständig steigender Beliebtheit. Es freut uns daher sehr, dass heuer bereits zum </w:t>
                                    </w:r>
                                    <w:proofErr w:type="spellStart"/>
                                    <w:r w:rsidRPr="00D61FB4">
                                      <w:rPr>
                                        <w:rFonts w:ascii="Arial" w:eastAsia="Times New Roman" w:hAnsi="Arial" w:cs="Arial"/>
                                        <w:color w:val="3C4858"/>
                                        <w:sz w:val="21"/>
                                        <w:szCs w:val="21"/>
                                        <w:lang w:eastAsia="de-DE"/>
                                      </w:rPr>
                                      <w:t>fünften</w:t>
                                    </w:r>
                                    <w:proofErr w:type="spellEnd"/>
                                    <w:r w:rsidRPr="00D61FB4">
                                      <w:rPr>
                                        <w:rFonts w:ascii="Arial" w:eastAsia="Times New Roman" w:hAnsi="Arial" w:cs="Arial"/>
                                        <w:color w:val="3C4858"/>
                                        <w:sz w:val="21"/>
                                        <w:szCs w:val="21"/>
                                        <w:lang w:eastAsia="de-DE"/>
                                      </w:rPr>
                                      <w:t xml:space="preserve"> Mal die Triathlon-Europameisterschaft der Elite in unserem Land ausgetragen werden kann. Unser Nationalkader wird dabei in der Elite-und Juniorenklasse um Topplatzierungen kämpfen. Wir möchten uns bei allen Organisatoren, insbesondere dem </w:t>
                                    </w:r>
                                    <w:proofErr w:type="spellStart"/>
                                    <w:r w:rsidRPr="00D61FB4">
                                      <w:rPr>
                                        <w:rFonts w:ascii="Arial" w:eastAsia="Times New Roman" w:hAnsi="Arial" w:cs="Arial"/>
                                        <w:color w:val="3C4858"/>
                                        <w:sz w:val="21"/>
                                        <w:szCs w:val="21"/>
                                        <w:lang w:eastAsia="de-DE"/>
                                      </w:rPr>
                                      <w:t>Triathlonverein</w:t>
                                    </w:r>
                                    <w:proofErr w:type="spellEnd"/>
                                    <w:r w:rsidRPr="00D61FB4">
                                      <w:rPr>
                                        <w:rFonts w:ascii="Arial" w:eastAsia="Times New Roman" w:hAnsi="Arial" w:cs="Arial"/>
                                        <w:color w:val="3C4858"/>
                                        <w:sz w:val="21"/>
                                        <w:szCs w:val="21"/>
                                        <w:lang w:eastAsia="de-DE"/>
                                      </w:rPr>
                                      <w:t xml:space="preserve"> </w:t>
                                    </w:r>
                                    <w:proofErr w:type="spellStart"/>
                                    <w:r w:rsidRPr="00D61FB4">
                                      <w:rPr>
                                        <w:rFonts w:ascii="Arial" w:eastAsia="Times New Roman" w:hAnsi="Arial" w:cs="Arial"/>
                                        <w:color w:val="3C4858"/>
                                        <w:sz w:val="21"/>
                                        <w:szCs w:val="21"/>
                                        <w:lang w:eastAsia="de-DE"/>
                                      </w:rPr>
                                      <w:t>Kitzbühel</w:t>
                                    </w:r>
                                    <w:proofErr w:type="spellEnd"/>
                                    <w:r w:rsidRPr="00D61FB4">
                                      <w:rPr>
                                        <w:rFonts w:ascii="Arial" w:eastAsia="Times New Roman" w:hAnsi="Arial" w:cs="Arial"/>
                                        <w:color w:val="3C4858"/>
                                        <w:sz w:val="21"/>
                                        <w:szCs w:val="21"/>
                                        <w:lang w:eastAsia="de-DE"/>
                                      </w:rPr>
                                      <w:t xml:space="preserve"> um OK-Chef Wolfgang Fuchs und dem Team des ÖTRV und TRVT, sowie bei den Sponsoren und Partnern </w:t>
                                    </w:r>
                                    <w:proofErr w:type="spellStart"/>
                                    <w:r w:rsidRPr="00D61FB4">
                                      <w:rPr>
                                        <w:rFonts w:ascii="Arial" w:eastAsia="Times New Roman" w:hAnsi="Arial" w:cs="Arial"/>
                                        <w:color w:val="3C4858"/>
                                        <w:sz w:val="21"/>
                                        <w:szCs w:val="21"/>
                                        <w:lang w:eastAsia="de-DE"/>
                                      </w:rPr>
                                      <w:t>für</w:t>
                                    </w:r>
                                    <w:proofErr w:type="spellEnd"/>
                                    <w:r w:rsidRPr="00D61FB4">
                                      <w:rPr>
                                        <w:rFonts w:ascii="Arial" w:eastAsia="Times New Roman" w:hAnsi="Arial" w:cs="Arial"/>
                                        <w:color w:val="3C4858"/>
                                        <w:sz w:val="21"/>
                                        <w:szCs w:val="21"/>
                                        <w:lang w:eastAsia="de-DE"/>
                                      </w:rPr>
                                      <w:t xml:space="preserve"> die im Vorfeld dieser Europameisterschaften geleistete Arbeit und </w:t>
                                    </w:r>
                                    <w:proofErr w:type="spellStart"/>
                                    <w:r w:rsidRPr="00D61FB4">
                                      <w:rPr>
                                        <w:rFonts w:ascii="Arial" w:eastAsia="Times New Roman" w:hAnsi="Arial" w:cs="Arial"/>
                                        <w:color w:val="3C4858"/>
                                        <w:sz w:val="21"/>
                                        <w:szCs w:val="21"/>
                                        <w:lang w:eastAsia="de-DE"/>
                                      </w:rPr>
                                      <w:t>Unterstützung</w:t>
                                    </w:r>
                                    <w:proofErr w:type="spellEnd"/>
                                    <w:r w:rsidRPr="00D61FB4">
                                      <w:rPr>
                                        <w:rFonts w:ascii="Arial" w:eastAsia="Times New Roman" w:hAnsi="Arial" w:cs="Arial"/>
                                        <w:color w:val="3C4858"/>
                                        <w:sz w:val="21"/>
                                        <w:szCs w:val="21"/>
                                        <w:lang w:eastAsia="de-DE"/>
                                      </w:rPr>
                                      <w:t xml:space="preserve"> herzlich bedanken. Ebenso danke an alle </w:t>
                                    </w:r>
                                    <w:proofErr w:type="spellStart"/>
                                    <w:r w:rsidRPr="00D61FB4">
                                      <w:rPr>
                                        <w:rFonts w:ascii="Arial" w:eastAsia="Times New Roman" w:hAnsi="Arial" w:cs="Arial"/>
                                        <w:color w:val="3C4858"/>
                                        <w:sz w:val="21"/>
                                        <w:szCs w:val="21"/>
                                        <w:lang w:eastAsia="de-DE"/>
                                      </w:rPr>
                                      <w:t>für</w:t>
                                    </w:r>
                                    <w:proofErr w:type="spellEnd"/>
                                    <w:r w:rsidRPr="00D61FB4">
                                      <w:rPr>
                                        <w:rFonts w:ascii="Arial" w:eastAsia="Times New Roman" w:hAnsi="Arial" w:cs="Arial"/>
                                        <w:color w:val="3C4858"/>
                                        <w:sz w:val="21"/>
                                        <w:szCs w:val="21"/>
                                        <w:lang w:eastAsia="de-DE"/>
                                      </w:rPr>
                                      <w:t xml:space="preserve"> den Mut am hoffentlich baldigen Ende der Pandemie mit der Ausrichtung der Europameisterschaft auch ein Zeichen des Aufbruchs zu setzen. Dies alles unter strengen Sicherheits- und Hygienemaßnahmen welche einen enormen zusätzlichen Arbeitsaufwand bedeuten.“</w:t>
                                    </w:r>
                                  </w:p>
                                </w:tc>
                              </w:tr>
                            </w:tbl>
                            <w:p w14:paraId="1EA112A1" w14:textId="77777777" w:rsidR="00D61FB4" w:rsidRPr="00D61FB4" w:rsidRDefault="00D61FB4" w:rsidP="00D61FB4">
                              <w:pPr>
                                <w:rPr>
                                  <w:rFonts w:ascii="Times New Roman" w:eastAsia="Times New Roman" w:hAnsi="Times New Roman" w:cs="Times New Roman"/>
                                  <w:lang w:eastAsia="de-DE"/>
                                </w:rPr>
                              </w:pPr>
                            </w:p>
                          </w:tc>
                        </w:tr>
                      </w:tbl>
                      <w:p w14:paraId="56999C63" w14:textId="77777777" w:rsidR="00D61FB4" w:rsidRPr="00D61FB4" w:rsidRDefault="00D61FB4" w:rsidP="00D61FB4">
                        <w:pPr>
                          <w:rPr>
                            <w:rFonts w:ascii="Times New Roman" w:eastAsia="Times New Roman" w:hAnsi="Times New Roman" w:cs="Times New Roman"/>
                            <w:lang w:eastAsia="de-DE"/>
                          </w:rPr>
                        </w:pPr>
                      </w:p>
                    </w:tc>
                  </w:tr>
                </w:tbl>
                <w:p w14:paraId="5F376EC0" w14:textId="77777777" w:rsidR="00D61FB4" w:rsidRPr="00D61FB4" w:rsidRDefault="00D61FB4" w:rsidP="00D61FB4">
                  <w:pPr>
                    <w:jc w:val="center"/>
                    <w:rPr>
                      <w:rFonts w:ascii="Times New Roman" w:eastAsia="Times New Roman" w:hAnsi="Times New Roman" w:cs="Times New Roman"/>
                      <w:lang w:eastAsia="de-DE"/>
                    </w:rPr>
                  </w:pPr>
                </w:p>
              </w:tc>
            </w:tr>
          </w:tbl>
          <w:p w14:paraId="6A691310" w14:textId="77777777" w:rsidR="00D61FB4" w:rsidRPr="00D61FB4" w:rsidRDefault="00D61FB4" w:rsidP="00D61FB4">
            <w:pPr>
              <w:shd w:val="clear" w:color="auto" w:fill="FFFFFF"/>
              <w:jc w:val="center"/>
              <w:rPr>
                <w:rFonts w:ascii="Helvetica-Bold" w:eastAsia="Times New Roman" w:hAnsi="Helvetica-Bold" w:cs="Times New Roman"/>
                <w:color w:val="000000"/>
                <w:sz w:val="21"/>
                <w:szCs w:val="21"/>
                <w:lang w:eastAsia="de-DE"/>
              </w:rPr>
            </w:pPr>
          </w:p>
        </w:tc>
      </w:tr>
    </w:tbl>
    <w:p w14:paraId="0578A251" w14:textId="77777777" w:rsidR="00D61FB4" w:rsidRPr="00D61FB4" w:rsidRDefault="00D61FB4" w:rsidP="00D61FB4">
      <w:pPr>
        <w:rPr>
          <w:rFonts w:ascii="Times New Roman" w:eastAsia="Times New Roman" w:hAnsi="Times New Roman" w:cs="Times New Roman"/>
          <w:lang w:eastAsia="de-DE"/>
        </w:rPr>
      </w:pPr>
    </w:p>
    <w:p w14:paraId="054FD00A" w14:textId="77777777" w:rsidR="00D61FB4" w:rsidRDefault="00D61FB4"/>
    <w:sectPr w:rsidR="00D61F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B4"/>
    <w:rsid w:val="00D61F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0933709"/>
  <w15:chartTrackingRefBased/>
  <w15:docId w15:val="{5F8F7475-9497-EE49-AD69-41D54FDB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61FB4"/>
    <w:rPr>
      <w:b/>
      <w:bCs/>
    </w:rPr>
  </w:style>
  <w:style w:type="character" w:styleId="Hyperlink">
    <w:name w:val="Hyperlink"/>
    <w:basedOn w:val="Absatz-Standardschriftart"/>
    <w:uiPriority w:val="99"/>
    <w:semiHidden/>
    <w:unhideWhenUsed/>
    <w:rsid w:val="00D61FB4"/>
    <w:rPr>
      <w:color w:val="0000FF"/>
      <w:u w:val="single"/>
    </w:rPr>
  </w:style>
  <w:style w:type="character" w:styleId="Hervorhebung">
    <w:name w:val="Emphasis"/>
    <w:basedOn w:val="Absatz-Standardschriftart"/>
    <w:uiPriority w:val="20"/>
    <w:qFormat/>
    <w:rsid w:val="00D61F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767245">
      <w:bodyDiv w:val="1"/>
      <w:marLeft w:val="0"/>
      <w:marRight w:val="0"/>
      <w:marTop w:val="0"/>
      <w:marBottom w:val="0"/>
      <w:divBdr>
        <w:top w:val="none" w:sz="0" w:space="0" w:color="auto"/>
        <w:left w:val="none" w:sz="0" w:space="0" w:color="auto"/>
        <w:bottom w:val="none" w:sz="0" w:space="0" w:color="auto"/>
        <w:right w:val="none" w:sz="0" w:space="0" w:color="auto"/>
      </w:divBdr>
      <w:divsChild>
        <w:div w:id="867373640">
          <w:marLeft w:val="0"/>
          <w:marRight w:val="0"/>
          <w:marTop w:val="0"/>
          <w:marBottom w:val="0"/>
          <w:divBdr>
            <w:top w:val="none" w:sz="0" w:space="0" w:color="auto"/>
            <w:left w:val="none" w:sz="0" w:space="0" w:color="auto"/>
            <w:bottom w:val="none" w:sz="0" w:space="0" w:color="auto"/>
            <w:right w:val="none" w:sz="0" w:space="0" w:color="auto"/>
          </w:divBdr>
        </w:div>
        <w:div w:id="1915313241">
          <w:marLeft w:val="0"/>
          <w:marRight w:val="0"/>
          <w:marTop w:val="0"/>
          <w:marBottom w:val="0"/>
          <w:divBdr>
            <w:top w:val="none" w:sz="0" w:space="0" w:color="auto"/>
            <w:left w:val="none" w:sz="0" w:space="0" w:color="auto"/>
            <w:bottom w:val="none" w:sz="0" w:space="0" w:color="auto"/>
            <w:right w:val="none" w:sz="0" w:space="0" w:color="auto"/>
          </w:divBdr>
        </w:div>
        <w:div w:id="1562015951">
          <w:marLeft w:val="0"/>
          <w:marRight w:val="0"/>
          <w:marTop w:val="0"/>
          <w:marBottom w:val="0"/>
          <w:divBdr>
            <w:top w:val="none" w:sz="0" w:space="0" w:color="auto"/>
            <w:left w:val="none" w:sz="0" w:space="0" w:color="auto"/>
            <w:bottom w:val="none" w:sz="0" w:space="0" w:color="auto"/>
            <w:right w:val="none" w:sz="0" w:space="0" w:color="auto"/>
          </w:divBdr>
        </w:div>
        <w:div w:id="1430151319">
          <w:marLeft w:val="0"/>
          <w:marRight w:val="0"/>
          <w:marTop w:val="0"/>
          <w:marBottom w:val="0"/>
          <w:divBdr>
            <w:top w:val="none" w:sz="0" w:space="0" w:color="auto"/>
            <w:left w:val="none" w:sz="0" w:space="0" w:color="auto"/>
            <w:bottom w:val="none" w:sz="0" w:space="0" w:color="auto"/>
            <w:right w:val="none" w:sz="0" w:space="0" w:color="auto"/>
          </w:divBdr>
        </w:div>
        <w:div w:id="375130164">
          <w:marLeft w:val="0"/>
          <w:marRight w:val="0"/>
          <w:marTop w:val="0"/>
          <w:marBottom w:val="0"/>
          <w:divBdr>
            <w:top w:val="none" w:sz="0" w:space="0" w:color="auto"/>
            <w:left w:val="none" w:sz="0" w:space="0" w:color="auto"/>
            <w:bottom w:val="none" w:sz="0" w:space="0" w:color="auto"/>
            <w:right w:val="none" w:sz="0" w:space="0" w:color="auto"/>
          </w:divBdr>
        </w:div>
        <w:div w:id="1116944555">
          <w:marLeft w:val="0"/>
          <w:marRight w:val="0"/>
          <w:marTop w:val="0"/>
          <w:marBottom w:val="0"/>
          <w:divBdr>
            <w:top w:val="none" w:sz="0" w:space="0" w:color="auto"/>
            <w:left w:val="none" w:sz="0" w:space="0" w:color="auto"/>
            <w:bottom w:val="none" w:sz="0" w:space="0" w:color="auto"/>
            <w:right w:val="none" w:sz="0" w:space="0" w:color="auto"/>
          </w:divBdr>
        </w:div>
        <w:div w:id="73817695">
          <w:marLeft w:val="0"/>
          <w:marRight w:val="0"/>
          <w:marTop w:val="0"/>
          <w:marBottom w:val="0"/>
          <w:divBdr>
            <w:top w:val="none" w:sz="0" w:space="0" w:color="auto"/>
            <w:left w:val="none" w:sz="0" w:space="0" w:color="auto"/>
            <w:bottom w:val="none" w:sz="0" w:space="0" w:color="auto"/>
            <w:right w:val="none" w:sz="0" w:space="0" w:color="auto"/>
          </w:divBdr>
        </w:div>
        <w:div w:id="229509491">
          <w:marLeft w:val="0"/>
          <w:marRight w:val="0"/>
          <w:marTop w:val="0"/>
          <w:marBottom w:val="0"/>
          <w:divBdr>
            <w:top w:val="none" w:sz="0" w:space="0" w:color="auto"/>
            <w:left w:val="none" w:sz="0" w:space="0" w:color="auto"/>
            <w:bottom w:val="none" w:sz="0" w:space="0" w:color="auto"/>
            <w:right w:val="none" w:sz="0" w:space="0" w:color="auto"/>
          </w:divBdr>
        </w:div>
        <w:div w:id="301541292">
          <w:marLeft w:val="0"/>
          <w:marRight w:val="0"/>
          <w:marTop w:val="0"/>
          <w:marBottom w:val="0"/>
          <w:divBdr>
            <w:top w:val="none" w:sz="0" w:space="0" w:color="auto"/>
            <w:left w:val="none" w:sz="0" w:space="0" w:color="auto"/>
            <w:bottom w:val="none" w:sz="0" w:space="0" w:color="auto"/>
            <w:right w:val="none" w:sz="0" w:space="0" w:color="auto"/>
          </w:divBdr>
        </w:div>
        <w:div w:id="2030714061">
          <w:marLeft w:val="0"/>
          <w:marRight w:val="0"/>
          <w:marTop w:val="0"/>
          <w:marBottom w:val="0"/>
          <w:divBdr>
            <w:top w:val="none" w:sz="0" w:space="0" w:color="auto"/>
            <w:left w:val="none" w:sz="0" w:space="0" w:color="auto"/>
            <w:bottom w:val="none" w:sz="0" w:space="0" w:color="auto"/>
            <w:right w:val="none" w:sz="0" w:space="0" w:color="auto"/>
          </w:divBdr>
        </w:div>
        <w:div w:id="304047600">
          <w:marLeft w:val="0"/>
          <w:marRight w:val="0"/>
          <w:marTop w:val="0"/>
          <w:marBottom w:val="0"/>
          <w:divBdr>
            <w:top w:val="none" w:sz="0" w:space="0" w:color="auto"/>
            <w:left w:val="none" w:sz="0" w:space="0" w:color="auto"/>
            <w:bottom w:val="none" w:sz="0" w:space="0" w:color="auto"/>
            <w:right w:val="none" w:sz="0" w:space="0" w:color="auto"/>
          </w:divBdr>
        </w:div>
        <w:div w:id="1456175440">
          <w:marLeft w:val="0"/>
          <w:marRight w:val="0"/>
          <w:marTop w:val="0"/>
          <w:marBottom w:val="0"/>
          <w:divBdr>
            <w:top w:val="none" w:sz="0" w:space="0" w:color="auto"/>
            <w:left w:val="none" w:sz="0" w:space="0" w:color="auto"/>
            <w:bottom w:val="none" w:sz="0" w:space="0" w:color="auto"/>
            <w:right w:val="none" w:sz="0" w:space="0" w:color="auto"/>
          </w:divBdr>
        </w:div>
        <w:div w:id="810446866">
          <w:marLeft w:val="0"/>
          <w:marRight w:val="0"/>
          <w:marTop w:val="0"/>
          <w:marBottom w:val="0"/>
          <w:divBdr>
            <w:top w:val="none" w:sz="0" w:space="0" w:color="auto"/>
            <w:left w:val="none" w:sz="0" w:space="0" w:color="auto"/>
            <w:bottom w:val="none" w:sz="0" w:space="0" w:color="auto"/>
            <w:right w:val="none" w:sz="0" w:space="0" w:color="auto"/>
          </w:divBdr>
        </w:div>
        <w:div w:id="282002280">
          <w:marLeft w:val="0"/>
          <w:marRight w:val="0"/>
          <w:marTop w:val="0"/>
          <w:marBottom w:val="0"/>
          <w:divBdr>
            <w:top w:val="none" w:sz="0" w:space="0" w:color="auto"/>
            <w:left w:val="none" w:sz="0" w:space="0" w:color="auto"/>
            <w:bottom w:val="none" w:sz="0" w:space="0" w:color="auto"/>
            <w:right w:val="none" w:sz="0" w:space="0" w:color="auto"/>
          </w:divBdr>
        </w:div>
        <w:div w:id="1030761320">
          <w:marLeft w:val="0"/>
          <w:marRight w:val="0"/>
          <w:marTop w:val="0"/>
          <w:marBottom w:val="0"/>
          <w:divBdr>
            <w:top w:val="none" w:sz="0" w:space="0" w:color="auto"/>
            <w:left w:val="none" w:sz="0" w:space="0" w:color="auto"/>
            <w:bottom w:val="none" w:sz="0" w:space="0" w:color="auto"/>
            <w:right w:val="none" w:sz="0" w:space="0" w:color="auto"/>
          </w:divBdr>
        </w:div>
        <w:div w:id="1166629784">
          <w:marLeft w:val="0"/>
          <w:marRight w:val="0"/>
          <w:marTop w:val="0"/>
          <w:marBottom w:val="0"/>
          <w:divBdr>
            <w:top w:val="none" w:sz="0" w:space="0" w:color="auto"/>
            <w:left w:val="none" w:sz="0" w:space="0" w:color="auto"/>
            <w:bottom w:val="none" w:sz="0" w:space="0" w:color="auto"/>
            <w:right w:val="none" w:sz="0" w:space="0" w:color="auto"/>
          </w:divBdr>
        </w:div>
        <w:div w:id="1850171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19.at" TargetMode="External"/><Relationship Id="rId4" Type="http://schemas.openxmlformats.org/officeDocument/2006/relationships/hyperlink" Target="http://www.sportpassaustria.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6332</Characters>
  <Application>Microsoft Office Word</Application>
  <DocSecurity>0</DocSecurity>
  <Lines>52</Lines>
  <Paragraphs>14</Paragraphs>
  <ScaleCrop>false</ScaleCrop>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S36816</dc:creator>
  <cp:keywords/>
  <dc:description/>
  <cp:lastModifiedBy>S36816</cp:lastModifiedBy>
  <cp:revision>1</cp:revision>
  <dcterms:created xsi:type="dcterms:W3CDTF">2021-06-10T18:50:00Z</dcterms:created>
  <dcterms:modified xsi:type="dcterms:W3CDTF">2021-06-10T18:51:00Z</dcterms:modified>
</cp:coreProperties>
</file>